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ook w:val="04A0" w:firstRow="1" w:lastRow="0" w:firstColumn="1" w:lastColumn="0" w:noHBand="0" w:noVBand="1"/>
      </w:tblPr>
      <w:tblGrid>
        <w:gridCol w:w="3969"/>
        <w:gridCol w:w="6096"/>
      </w:tblGrid>
      <w:tr w:rsidR="00F37539" w:rsidRPr="00C45CBF" w:rsidTr="00013CC0">
        <w:tc>
          <w:tcPr>
            <w:tcW w:w="3969" w:type="dxa"/>
          </w:tcPr>
          <w:p w:rsidR="00F37539" w:rsidRPr="00C45CBF" w:rsidRDefault="00F37539" w:rsidP="00B50BBE">
            <w:pPr>
              <w:spacing w:line="312" w:lineRule="auto"/>
              <w:ind w:left="-57" w:right="-57"/>
              <w:jc w:val="center"/>
              <w:rPr>
                <w:spacing w:val="-6"/>
                <w:szCs w:val="28"/>
              </w:rPr>
            </w:pPr>
            <w:r w:rsidRPr="00C45CBF">
              <w:rPr>
                <w:spacing w:val="-6"/>
                <w:szCs w:val="28"/>
              </w:rPr>
              <w:t>UBND QUẬN HÀ ĐÔNG</w:t>
            </w:r>
          </w:p>
          <w:p w:rsidR="00F37539" w:rsidRPr="00C45CBF" w:rsidRDefault="00F37539" w:rsidP="00B50BBE">
            <w:pPr>
              <w:spacing w:line="312" w:lineRule="auto"/>
              <w:ind w:left="-57" w:right="-57"/>
              <w:jc w:val="center"/>
              <w:rPr>
                <w:spacing w:val="-6"/>
                <w:szCs w:val="28"/>
              </w:rPr>
            </w:pPr>
            <w:r>
              <w:rPr>
                <w:noProof/>
                <w:szCs w:val="28"/>
              </w:rPr>
              <mc:AlternateContent>
                <mc:Choice Requires="wps">
                  <w:drawing>
                    <wp:anchor distT="0" distB="0" distL="114300" distR="114300" simplePos="0" relativeHeight="251659264" behindDoc="0" locked="0" layoutInCell="1" allowOverlap="1" wp14:anchorId="7CFE9298" wp14:editId="4D4ACEB9">
                      <wp:simplePos x="0" y="0"/>
                      <wp:positionH relativeFrom="column">
                        <wp:posOffset>292100</wp:posOffset>
                      </wp:positionH>
                      <wp:positionV relativeFrom="paragraph">
                        <wp:posOffset>215265</wp:posOffset>
                      </wp:positionV>
                      <wp:extent cx="168592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pt;margin-top:16.95pt;width:13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"/>
                  </w:pict>
                </mc:Fallback>
              </mc:AlternateContent>
            </w:r>
            <w:r w:rsidRPr="00C45CBF">
              <w:rPr>
                <w:b/>
                <w:szCs w:val="28"/>
              </w:rPr>
              <w:t>TRƯỜNG THCS DƯƠNG NỘI</w:t>
            </w:r>
          </w:p>
        </w:tc>
        <w:tc>
          <w:tcPr>
            <w:tcW w:w="6096" w:type="dxa"/>
          </w:tcPr>
          <w:p w:rsidR="00F37539" w:rsidRPr="00C45CBF" w:rsidRDefault="00F37539" w:rsidP="00B50BBE">
            <w:pPr>
              <w:spacing w:line="312" w:lineRule="auto"/>
              <w:jc w:val="center"/>
              <w:rPr>
                <w:b/>
                <w:szCs w:val="28"/>
              </w:rPr>
            </w:pPr>
            <w:r w:rsidRPr="00C45CBF">
              <w:rPr>
                <w:b/>
                <w:szCs w:val="28"/>
              </w:rPr>
              <w:t>CỘNG HÒA XÃ HỘI CHỦ NGHĨA VIỆT NAM</w:t>
            </w:r>
          </w:p>
          <w:p w:rsidR="00F37539" w:rsidRPr="00C45CBF" w:rsidRDefault="00F37539" w:rsidP="00B50BBE">
            <w:pPr>
              <w:spacing w:line="312" w:lineRule="auto"/>
              <w:jc w:val="center"/>
              <w:rPr>
                <w:b/>
                <w:szCs w:val="28"/>
              </w:rPr>
            </w:pPr>
            <w:r w:rsidRPr="00C45CBF">
              <w:rPr>
                <w:b/>
                <w:szCs w:val="28"/>
              </w:rPr>
              <w:t>Độc lập - Tự do - Hạnh phúc</w:t>
            </w:r>
          </w:p>
        </w:tc>
      </w:tr>
      <w:tr w:rsidR="00F37539" w:rsidRPr="00C45CBF" w:rsidTr="00013CC0">
        <w:tc>
          <w:tcPr>
            <w:tcW w:w="3969" w:type="dxa"/>
          </w:tcPr>
          <w:p w:rsidR="00F37539" w:rsidRPr="00C45CBF" w:rsidRDefault="00F37539" w:rsidP="00B50BBE">
            <w:pPr>
              <w:spacing w:line="312" w:lineRule="auto"/>
              <w:rPr>
                <w:b/>
                <w:szCs w:val="28"/>
              </w:rPr>
            </w:pPr>
          </w:p>
          <w:p w:rsidR="00F37539" w:rsidRPr="00C45CBF" w:rsidRDefault="00F37539" w:rsidP="00B50BBE">
            <w:pPr>
              <w:spacing w:line="312" w:lineRule="auto"/>
              <w:jc w:val="center"/>
              <w:rPr>
                <w:b/>
                <w:szCs w:val="28"/>
              </w:rPr>
            </w:pPr>
            <w:r w:rsidRPr="00C45CBF">
              <w:rPr>
                <w:szCs w:val="28"/>
              </w:rPr>
              <w:t xml:space="preserve">Số: </w:t>
            </w:r>
            <w:r>
              <w:rPr>
                <w:szCs w:val="28"/>
              </w:rPr>
              <w:t>160</w:t>
            </w:r>
            <w:r>
              <w:rPr>
                <w:szCs w:val="28"/>
              </w:rPr>
              <w:t>/</w:t>
            </w:r>
            <w:r w:rsidRPr="00C45CBF">
              <w:rPr>
                <w:szCs w:val="28"/>
              </w:rPr>
              <w:t>THCS</w:t>
            </w:r>
            <w:r>
              <w:rPr>
                <w:szCs w:val="28"/>
              </w:rPr>
              <w:t>DN</w:t>
            </w:r>
          </w:p>
        </w:tc>
        <w:tc>
          <w:tcPr>
            <w:tcW w:w="6096" w:type="dxa"/>
          </w:tcPr>
          <w:p w:rsidR="00F37539" w:rsidRPr="00C45CBF" w:rsidRDefault="00F37539" w:rsidP="00B50BBE">
            <w:pPr>
              <w:spacing w:line="312" w:lineRule="auto"/>
              <w:jc w:val="center"/>
              <w:rPr>
                <w:b/>
                <w:szCs w:val="28"/>
              </w:rPr>
            </w:pPr>
            <w:r>
              <w:rPr>
                <w:noProof/>
                <w:szCs w:val="28"/>
              </w:rPr>
              <mc:AlternateContent>
                <mc:Choice Requires="wps">
                  <w:drawing>
                    <wp:anchor distT="0" distB="0" distL="114300" distR="114300" simplePos="0" relativeHeight="251660288" behindDoc="0" locked="0" layoutInCell="1" allowOverlap="1" wp14:anchorId="49E972A3" wp14:editId="1BDFB27B">
                      <wp:simplePos x="0" y="0"/>
                      <wp:positionH relativeFrom="column">
                        <wp:posOffset>815975</wp:posOffset>
                      </wp:positionH>
                      <wp:positionV relativeFrom="paragraph">
                        <wp:posOffset>4445</wp:posOffset>
                      </wp:positionV>
                      <wp:extent cx="1871980" cy="0"/>
                      <wp:effectExtent l="5715" t="10795" r="825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64.25pt;margin-top:.35pt;width:14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"/>
                  </w:pict>
                </mc:Fallback>
              </mc:AlternateContent>
            </w:r>
          </w:p>
          <w:p w:rsidR="00F37539" w:rsidRPr="00C45CBF" w:rsidRDefault="00F37539" w:rsidP="00B50BBE">
            <w:pPr>
              <w:spacing w:line="312" w:lineRule="auto"/>
              <w:rPr>
                <w:b/>
                <w:szCs w:val="28"/>
              </w:rPr>
            </w:pPr>
            <w:r>
              <w:rPr>
                <w:i/>
                <w:szCs w:val="28"/>
              </w:rPr>
              <w:t xml:space="preserve">                 </w:t>
            </w:r>
            <w:r w:rsidRPr="00C45CBF">
              <w:rPr>
                <w:i/>
                <w:szCs w:val="28"/>
              </w:rPr>
              <w:t xml:space="preserve">Dương Nội, ngày </w:t>
            </w:r>
            <w:r>
              <w:rPr>
                <w:i/>
                <w:szCs w:val="28"/>
              </w:rPr>
              <w:t>01</w:t>
            </w:r>
            <w:r>
              <w:rPr>
                <w:i/>
                <w:szCs w:val="28"/>
              </w:rPr>
              <w:t xml:space="preserve"> </w:t>
            </w:r>
            <w:r w:rsidRPr="00C45CBF">
              <w:rPr>
                <w:i/>
                <w:szCs w:val="28"/>
              </w:rPr>
              <w:t xml:space="preserve">tháng </w:t>
            </w:r>
            <w:r>
              <w:rPr>
                <w:i/>
                <w:szCs w:val="28"/>
              </w:rPr>
              <w:t>8</w:t>
            </w:r>
            <w:r>
              <w:rPr>
                <w:i/>
                <w:szCs w:val="28"/>
              </w:rPr>
              <w:t xml:space="preserve"> </w:t>
            </w:r>
            <w:r w:rsidRPr="00C45CBF">
              <w:rPr>
                <w:i/>
                <w:szCs w:val="28"/>
              </w:rPr>
              <w:t>năm 202</w:t>
            </w:r>
            <w:r>
              <w:rPr>
                <w:i/>
                <w:szCs w:val="28"/>
              </w:rPr>
              <w:t>3</w:t>
            </w:r>
          </w:p>
        </w:tc>
      </w:tr>
    </w:tbl>
    <w:p w:rsidR="00F37539" w:rsidRDefault="00F37539" w:rsidP="00B50BBE">
      <w:pPr>
        <w:spacing w:line="312" w:lineRule="auto"/>
        <w:jc w:val="center"/>
        <w:rPr>
          <w:b/>
          <w:szCs w:val="28"/>
        </w:rPr>
      </w:pPr>
    </w:p>
    <w:p w:rsidR="00F37539" w:rsidRPr="00C45CBF" w:rsidRDefault="00F37539" w:rsidP="00B50BBE">
      <w:pPr>
        <w:spacing w:line="312" w:lineRule="auto"/>
        <w:jc w:val="center"/>
        <w:rPr>
          <w:b/>
          <w:szCs w:val="28"/>
        </w:rPr>
      </w:pPr>
      <w:r>
        <w:rPr>
          <w:b/>
          <w:szCs w:val="28"/>
        </w:rPr>
        <w:t>CH</w:t>
      </w:r>
      <w:r w:rsidRPr="000457AE">
        <w:rPr>
          <w:b/>
          <w:szCs w:val="28"/>
        </w:rPr>
        <w:t>ƯƠ</w:t>
      </w:r>
      <w:r>
        <w:rPr>
          <w:b/>
          <w:szCs w:val="28"/>
        </w:rPr>
        <w:t>NG TR</w:t>
      </w:r>
      <w:r w:rsidRPr="000457AE">
        <w:rPr>
          <w:b/>
          <w:szCs w:val="28"/>
        </w:rPr>
        <w:t>ÌNH</w:t>
      </w:r>
      <w:r w:rsidRPr="00C45CBF">
        <w:rPr>
          <w:b/>
          <w:szCs w:val="28"/>
        </w:rPr>
        <w:t xml:space="preserve"> CÔNG TÁC THÁNG 8</w:t>
      </w:r>
    </w:p>
    <w:p w:rsidR="00FE3D7F" w:rsidRDefault="00FE3D7F" w:rsidP="00B50BBE">
      <w:pPr>
        <w:spacing w:line="312" w:lineRule="auto"/>
        <w:rPr>
          <w:b/>
          <w:szCs w:val="28"/>
        </w:rPr>
      </w:pPr>
    </w:p>
    <w:p w:rsidR="00F37539" w:rsidRPr="009A01E1" w:rsidRDefault="00F37539" w:rsidP="00B50BBE">
      <w:pPr>
        <w:spacing w:line="312" w:lineRule="auto"/>
        <w:ind w:right="-53" w:firstLine="540"/>
        <w:jc w:val="both"/>
      </w:pPr>
      <w:r w:rsidRPr="009A01E1">
        <w:t xml:space="preserve">1. </w:t>
      </w:r>
      <w:r w:rsidR="00FE3D7F">
        <w:t>Tham gia c</w:t>
      </w:r>
      <w:r w:rsidR="00FE3D7F" w:rsidRPr="00FE3D7F">
        <w:t>ác</w:t>
      </w:r>
      <w:r w:rsidR="00FE3D7F">
        <w:t xml:space="preserve"> l</w:t>
      </w:r>
      <w:r w:rsidR="00FE3D7F" w:rsidRPr="00FE3D7F">
        <w:t>ớ</w:t>
      </w:r>
      <w:r w:rsidR="00FE3D7F">
        <w:t>p b</w:t>
      </w:r>
      <w:r w:rsidR="00FE3D7F" w:rsidRPr="00FE3D7F">
        <w:t>ồi</w:t>
      </w:r>
      <w:r w:rsidR="00FE3D7F">
        <w:t xml:space="preserve"> dư</w:t>
      </w:r>
      <w:r w:rsidR="00FE3D7F" w:rsidRPr="00FE3D7F">
        <w:t>ỡn</w:t>
      </w:r>
      <w:r w:rsidR="00FE3D7F">
        <w:t>g</w:t>
      </w:r>
      <w:r w:rsidR="0020148D">
        <w:t xml:space="preserve"> c</w:t>
      </w:r>
      <w:r w:rsidR="0020148D" w:rsidRPr="0020148D">
        <w:t>ủa</w:t>
      </w:r>
      <w:r w:rsidR="0020148D">
        <w:t xml:space="preserve"> CBQL, GV, NV theo l</w:t>
      </w:r>
      <w:r w:rsidR="0020148D" w:rsidRPr="0020148D">
        <w:t>ịch</w:t>
      </w:r>
      <w:r w:rsidR="0020148D">
        <w:t xml:space="preserve"> c</w:t>
      </w:r>
      <w:r w:rsidR="0020148D" w:rsidRPr="0020148D">
        <w:t>ủa</w:t>
      </w:r>
      <w:r w:rsidR="0020148D">
        <w:t xml:space="preserve"> SGD v</w:t>
      </w:r>
      <w:r w:rsidR="0020148D" w:rsidRPr="0020148D">
        <w:t>à</w:t>
      </w:r>
      <w:r w:rsidR="0020148D">
        <w:t xml:space="preserve"> PGD. </w:t>
      </w:r>
    </w:p>
    <w:p w:rsidR="00F37539" w:rsidRPr="001F587F" w:rsidRDefault="00F37539" w:rsidP="00B50BBE">
      <w:pPr>
        <w:widowControl w:val="0"/>
        <w:tabs>
          <w:tab w:val="left" w:pos="540"/>
        </w:tabs>
        <w:autoSpaceDE w:val="0"/>
        <w:autoSpaceDN w:val="0"/>
        <w:spacing w:line="312" w:lineRule="auto"/>
        <w:ind w:right="-53"/>
        <w:jc w:val="both"/>
      </w:pPr>
      <w:r>
        <w:tab/>
      </w:r>
      <w:r w:rsidRPr="009624A5">
        <w:t xml:space="preserve">2. Thực hiện văn </w:t>
      </w:r>
      <w:r>
        <w:t>b</w:t>
      </w:r>
      <w:r w:rsidRPr="001F587F">
        <w:t>ản</w:t>
      </w:r>
      <w:r>
        <w:t xml:space="preserve"> c</w:t>
      </w:r>
      <w:r w:rsidRPr="001F587F">
        <w:t>ủa</w:t>
      </w:r>
      <w:r>
        <w:t xml:space="preserve"> </w:t>
      </w:r>
      <w:r w:rsidRPr="009624A5">
        <w:t xml:space="preserve">SGDĐT-GDPT </w:t>
      </w:r>
      <w:r>
        <w:t>v</w:t>
      </w:r>
      <w:r w:rsidRPr="001F587F">
        <w:t>à</w:t>
      </w:r>
      <w:r>
        <w:t xml:space="preserve"> PGD </w:t>
      </w:r>
      <w:r w:rsidRPr="009624A5">
        <w:t>v</w:t>
      </w:r>
      <w:r w:rsidRPr="001F587F">
        <w:t>ề</w:t>
      </w:r>
      <w:r w:rsidRPr="009624A5">
        <w:rPr>
          <w:lang w:val="vi-VN"/>
        </w:rPr>
        <w:t xml:space="preserve"> tuyển sinh vào lớp</w:t>
      </w:r>
      <w:r w:rsidRPr="009624A5">
        <w:rPr>
          <w:spacing w:val="-14"/>
          <w:lang w:val="vi-VN"/>
        </w:rPr>
        <w:t xml:space="preserve"> </w:t>
      </w:r>
      <w:r w:rsidRPr="009624A5">
        <w:rPr>
          <w:lang w:val="vi-VN"/>
        </w:rPr>
        <w:t>6</w:t>
      </w:r>
      <w:r w:rsidRPr="009624A5">
        <w:rPr>
          <w:spacing w:val="-11"/>
          <w:lang w:val="vi-VN"/>
        </w:rPr>
        <w:t xml:space="preserve"> </w:t>
      </w:r>
      <w:r w:rsidRPr="009624A5">
        <w:rPr>
          <w:lang w:val="vi-VN"/>
        </w:rPr>
        <w:t>năm</w:t>
      </w:r>
      <w:r w:rsidRPr="009624A5">
        <w:rPr>
          <w:spacing w:val="-16"/>
          <w:lang w:val="vi-VN"/>
        </w:rPr>
        <w:t xml:space="preserve"> </w:t>
      </w:r>
      <w:r w:rsidRPr="009624A5">
        <w:rPr>
          <w:lang w:val="vi-VN"/>
        </w:rPr>
        <w:t>học</w:t>
      </w:r>
      <w:r w:rsidRPr="009624A5">
        <w:rPr>
          <w:spacing w:val="-15"/>
          <w:lang w:val="vi-VN"/>
        </w:rPr>
        <w:t xml:space="preserve"> </w:t>
      </w:r>
      <w:r w:rsidRPr="009624A5">
        <w:rPr>
          <w:lang w:val="vi-VN"/>
        </w:rPr>
        <w:t>202</w:t>
      </w:r>
      <w:r w:rsidR="00834722">
        <w:t>3</w:t>
      </w:r>
      <w:r w:rsidRPr="009624A5">
        <w:rPr>
          <w:spacing w:val="-7"/>
          <w:lang w:val="vi-VN"/>
        </w:rPr>
        <w:t xml:space="preserve"> </w:t>
      </w:r>
      <w:r w:rsidR="0031273E">
        <w:t>-</w:t>
      </w:r>
      <w:r w:rsidRPr="009624A5">
        <w:rPr>
          <w:spacing w:val="-13"/>
          <w:lang w:val="vi-VN"/>
        </w:rPr>
        <w:t xml:space="preserve"> </w:t>
      </w:r>
      <w:r w:rsidRPr="009624A5">
        <w:rPr>
          <w:lang w:val="vi-VN"/>
        </w:rPr>
        <w:t>202</w:t>
      </w:r>
      <w:r w:rsidR="00834722">
        <w:t>4</w:t>
      </w:r>
      <w:r w:rsidRPr="009624A5">
        <w:rPr>
          <w:lang w:val="vi-VN"/>
        </w:rPr>
        <w:t>,</w:t>
      </w:r>
      <w:r w:rsidRPr="009624A5">
        <w:rPr>
          <w:spacing w:val="-15"/>
          <w:lang w:val="vi-VN"/>
        </w:rPr>
        <w:t xml:space="preserve"> </w:t>
      </w:r>
      <w:r w:rsidRPr="009624A5">
        <w:rPr>
          <w:lang w:val="vi-VN"/>
        </w:rPr>
        <w:t>đảm</w:t>
      </w:r>
      <w:r w:rsidRPr="009624A5">
        <w:rPr>
          <w:spacing w:val="-16"/>
          <w:lang w:val="vi-VN"/>
        </w:rPr>
        <w:t xml:space="preserve"> </w:t>
      </w:r>
      <w:r w:rsidRPr="009624A5">
        <w:rPr>
          <w:lang w:val="vi-VN"/>
        </w:rPr>
        <w:t>bảo</w:t>
      </w:r>
      <w:r w:rsidRPr="009624A5">
        <w:rPr>
          <w:spacing w:val="-12"/>
          <w:lang w:val="vi-VN"/>
        </w:rPr>
        <w:t xml:space="preserve"> </w:t>
      </w:r>
      <w:r w:rsidRPr="009624A5">
        <w:rPr>
          <w:lang w:val="vi-VN"/>
        </w:rPr>
        <w:t>thực</w:t>
      </w:r>
      <w:r w:rsidRPr="009624A5">
        <w:rPr>
          <w:spacing w:val="-15"/>
          <w:lang w:val="vi-VN"/>
        </w:rPr>
        <w:t xml:space="preserve"> </w:t>
      </w:r>
      <w:r w:rsidRPr="009624A5">
        <w:rPr>
          <w:lang w:val="vi-VN"/>
        </w:rPr>
        <w:t>hiện</w:t>
      </w:r>
      <w:r w:rsidRPr="009624A5">
        <w:rPr>
          <w:spacing w:val="-11"/>
          <w:lang w:val="vi-VN"/>
        </w:rPr>
        <w:t xml:space="preserve"> </w:t>
      </w:r>
      <w:r>
        <w:rPr>
          <w:spacing w:val="-11"/>
        </w:rPr>
        <w:t>c</w:t>
      </w:r>
      <w:r w:rsidRPr="001F587F">
        <w:rPr>
          <w:spacing w:val="-11"/>
        </w:rPr>
        <w:t>ô</w:t>
      </w:r>
      <w:r>
        <w:rPr>
          <w:spacing w:val="-11"/>
        </w:rPr>
        <w:t xml:space="preserve">ng khai, </w:t>
      </w:r>
      <w:r>
        <w:t>nghi</w:t>
      </w:r>
      <w:r w:rsidRPr="001F587F">
        <w:t>ê</w:t>
      </w:r>
      <w:r>
        <w:t>m t</w:t>
      </w:r>
      <w:r w:rsidRPr="001F587F">
        <w:t>ú</w:t>
      </w:r>
      <w:r>
        <w:t xml:space="preserve">c, </w:t>
      </w:r>
      <w:r w:rsidRPr="001F587F">
        <w:t>đúng</w:t>
      </w:r>
      <w:r>
        <w:t xml:space="preserve"> quy </w:t>
      </w:r>
      <w:r w:rsidRPr="001F587F">
        <w:t>định</w:t>
      </w:r>
      <w:r>
        <w:t>.</w:t>
      </w:r>
    </w:p>
    <w:p w:rsidR="00F37539" w:rsidRPr="0018633D" w:rsidRDefault="00F37539" w:rsidP="00B50BBE">
      <w:pPr>
        <w:widowControl w:val="0"/>
        <w:tabs>
          <w:tab w:val="left" w:pos="540"/>
          <w:tab w:val="left" w:pos="1543"/>
        </w:tabs>
        <w:autoSpaceDE w:val="0"/>
        <w:autoSpaceDN w:val="0"/>
        <w:spacing w:line="312" w:lineRule="auto"/>
        <w:ind w:right="-53"/>
        <w:jc w:val="both"/>
      </w:pPr>
      <w:r>
        <w:tab/>
        <w:t>3. B</w:t>
      </w:r>
      <w:r w:rsidRPr="009624A5">
        <w:rPr>
          <w:rFonts w:cs=".VnTime"/>
          <w:lang w:val="vi-VN"/>
        </w:rPr>
        <w:t>á</w:t>
      </w:r>
      <w:r w:rsidRPr="009624A5">
        <w:rPr>
          <w:lang w:val="vi-VN"/>
        </w:rPr>
        <w:t>o c</w:t>
      </w:r>
      <w:r w:rsidRPr="009624A5">
        <w:rPr>
          <w:rFonts w:cs=".VnTime"/>
          <w:lang w:val="vi-VN"/>
        </w:rPr>
        <w:t>á</w:t>
      </w:r>
      <w:r w:rsidRPr="009624A5">
        <w:rPr>
          <w:lang w:val="vi-VN"/>
        </w:rPr>
        <w:t>o</w:t>
      </w:r>
      <w:r>
        <w:t xml:space="preserve"> </w:t>
      </w:r>
      <w:r w:rsidRPr="009624A5">
        <w:rPr>
          <w:lang w:val="vi-VN"/>
        </w:rPr>
        <w:t>c</w:t>
      </w:r>
      <w:r w:rsidRPr="009624A5">
        <w:rPr>
          <w:rFonts w:cs=".VnTime"/>
          <w:lang w:val="vi-VN"/>
        </w:rPr>
        <w:t>ô</w:t>
      </w:r>
      <w:r w:rsidRPr="009624A5">
        <w:rPr>
          <w:lang w:val="vi-VN"/>
        </w:rPr>
        <w:t>ng t</w:t>
      </w:r>
      <w:r w:rsidRPr="009624A5">
        <w:rPr>
          <w:rFonts w:cs=".VnTime"/>
          <w:lang w:val="vi-VN"/>
        </w:rPr>
        <w:t>á</w:t>
      </w:r>
      <w:r w:rsidRPr="009624A5">
        <w:rPr>
          <w:lang w:val="vi-VN"/>
        </w:rPr>
        <w:t>c tuy</w:t>
      </w:r>
      <w:r w:rsidRPr="009624A5">
        <w:rPr>
          <w:rFonts w:cs="Calibri"/>
          <w:lang w:val="vi-VN"/>
        </w:rPr>
        <w:t>ể</w:t>
      </w:r>
      <w:r w:rsidRPr="009624A5">
        <w:rPr>
          <w:lang w:val="vi-VN"/>
        </w:rPr>
        <w:t>n sinh v</w:t>
      </w:r>
      <w:r w:rsidRPr="009624A5">
        <w:rPr>
          <w:rFonts w:cs="Calibri"/>
          <w:lang w:val="vi-VN"/>
        </w:rPr>
        <w:t>à</w:t>
      </w:r>
      <w:r w:rsidRPr="009624A5">
        <w:rPr>
          <w:lang w:val="vi-VN"/>
        </w:rPr>
        <w:t>o l</w:t>
      </w:r>
      <w:r w:rsidRPr="009624A5">
        <w:rPr>
          <w:rFonts w:cs="Calibri"/>
          <w:lang w:val="vi-VN"/>
        </w:rPr>
        <w:t>ớ</w:t>
      </w:r>
      <w:r w:rsidRPr="009624A5">
        <w:rPr>
          <w:lang w:val="vi-VN"/>
        </w:rPr>
        <w:t>p 6 n</w:t>
      </w:r>
      <w:r w:rsidRPr="009624A5">
        <w:rPr>
          <w:rFonts w:cs="Calibri"/>
          <w:lang w:val="vi-VN"/>
        </w:rPr>
        <w:t>ă</w:t>
      </w:r>
      <w:r w:rsidRPr="009624A5">
        <w:rPr>
          <w:lang w:val="vi-VN"/>
        </w:rPr>
        <w:t>m h</w:t>
      </w:r>
      <w:r w:rsidRPr="009624A5">
        <w:rPr>
          <w:rFonts w:cs="Calibri"/>
          <w:lang w:val="vi-VN"/>
        </w:rPr>
        <w:t>ọ</w:t>
      </w:r>
      <w:r w:rsidRPr="009624A5">
        <w:rPr>
          <w:lang w:val="vi-VN"/>
        </w:rPr>
        <w:t>c 202</w:t>
      </w:r>
      <w:r w:rsidR="009E0CD0">
        <w:t>3</w:t>
      </w:r>
      <w:r w:rsidRPr="009624A5">
        <w:rPr>
          <w:lang w:val="vi-VN"/>
        </w:rPr>
        <w:t>-202</w:t>
      </w:r>
      <w:r w:rsidR="009E0CD0">
        <w:t>4</w:t>
      </w:r>
      <w:r>
        <w:t xml:space="preserve">; </w:t>
      </w:r>
      <w:r w:rsidRPr="009A01E1">
        <w:t>Th</w:t>
      </w:r>
      <w:r w:rsidRPr="009A01E1">
        <w:rPr>
          <w:rFonts w:cs="Calibri"/>
        </w:rPr>
        <w:t>ự</w:t>
      </w:r>
      <w:r w:rsidRPr="009A01E1">
        <w:t>c hi</w:t>
      </w:r>
      <w:r w:rsidRPr="009A01E1">
        <w:rPr>
          <w:rFonts w:cs="Calibri"/>
        </w:rPr>
        <w:t>ệ</w:t>
      </w:r>
      <w:r w:rsidRPr="009A01E1">
        <w:t>n bi</w:t>
      </w:r>
      <w:r w:rsidRPr="009A01E1">
        <w:rPr>
          <w:rFonts w:cs=".VnTime"/>
        </w:rPr>
        <w:t>ê</w:t>
      </w:r>
      <w:r w:rsidRPr="009A01E1">
        <w:t>n ch</w:t>
      </w:r>
      <w:r w:rsidRPr="009A01E1">
        <w:rPr>
          <w:rFonts w:cs="Calibri"/>
        </w:rPr>
        <w:t>ế</w:t>
      </w:r>
      <w:r w:rsidRPr="009A01E1">
        <w:t xml:space="preserve"> l</w:t>
      </w:r>
      <w:r w:rsidRPr="009A01E1">
        <w:rPr>
          <w:rFonts w:cs="Calibri"/>
        </w:rPr>
        <w:t>ớ</w:t>
      </w:r>
      <w:r w:rsidRPr="009A01E1">
        <w:t>p h</w:t>
      </w:r>
      <w:r w:rsidRPr="009A01E1">
        <w:rPr>
          <w:rFonts w:cs="Calibri"/>
        </w:rPr>
        <w:t>ọ</w:t>
      </w:r>
      <w:r w:rsidRPr="009A01E1">
        <w:t>c c</w:t>
      </w:r>
      <w:r w:rsidRPr="009A01E1">
        <w:rPr>
          <w:rFonts w:cs="Calibri"/>
        </w:rPr>
        <w:t>ủ</w:t>
      </w:r>
      <w:r w:rsidRPr="009A01E1">
        <w:t>a kh</w:t>
      </w:r>
      <w:r w:rsidRPr="009A01E1">
        <w:rPr>
          <w:rFonts w:cs="Calibri"/>
        </w:rPr>
        <w:t>ố</w:t>
      </w:r>
      <w:r w:rsidRPr="009A01E1">
        <w:t>i 6</w:t>
      </w:r>
      <w:r>
        <w:t xml:space="preserve"> và duyệt </w:t>
      </w:r>
      <w:r w:rsidRPr="009624A5">
        <w:rPr>
          <w:lang w:val="vi-VN"/>
        </w:rPr>
        <w:t>k</w:t>
      </w:r>
      <w:r w:rsidRPr="009624A5">
        <w:rPr>
          <w:rFonts w:cs="Calibri"/>
          <w:lang w:val="vi-VN"/>
        </w:rPr>
        <w:t>ế</w:t>
      </w:r>
      <w:r w:rsidRPr="009624A5">
        <w:rPr>
          <w:lang w:val="vi-VN"/>
        </w:rPr>
        <w:t>t qu</w:t>
      </w:r>
      <w:r w:rsidRPr="009624A5">
        <w:rPr>
          <w:rFonts w:cs="Calibri"/>
          <w:lang w:val="vi-VN"/>
        </w:rPr>
        <w:t>ả</w:t>
      </w:r>
      <w:r w:rsidRPr="009624A5">
        <w:rPr>
          <w:lang w:val="vi-VN"/>
        </w:rPr>
        <w:t xml:space="preserve"> tuy</w:t>
      </w:r>
      <w:r w:rsidRPr="009624A5">
        <w:rPr>
          <w:rFonts w:cs="Calibri"/>
          <w:lang w:val="vi-VN"/>
        </w:rPr>
        <w:t>ể</w:t>
      </w:r>
      <w:r w:rsidRPr="009624A5">
        <w:rPr>
          <w:lang w:val="vi-VN"/>
        </w:rPr>
        <w:t>n sinh v</w:t>
      </w:r>
      <w:r w:rsidRPr="009624A5">
        <w:rPr>
          <w:rFonts w:cs="Calibri"/>
          <w:lang w:val="vi-VN"/>
        </w:rPr>
        <w:t>à</w:t>
      </w:r>
      <w:r w:rsidRPr="009624A5">
        <w:rPr>
          <w:lang w:val="vi-VN"/>
        </w:rPr>
        <w:t>o l</w:t>
      </w:r>
      <w:r w:rsidRPr="009624A5">
        <w:rPr>
          <w:rFonts w:cs="Calibri"/>
          <w:lang w:val="vi-VN"/>
        </w:rPr>
        <w:t>ớ</w:t>
      </w:r>
      <w:r w:rsidRPr="009624A5">
        <w:rPr>
          <w:lang w:val="vi-VN"/>
        </w:rPr>
        <w:t>p 6 n</w:t>
      </w:r>
      <w:r w:rsidRPr="009624A5">
        <w:rPr>
          <w:rFonts w:cs="Calibri"/>
          <w:lang w:val="vi-VN"/>
        </w:rPr>
        <w:t>ă</w:t>
      </w:r>
      <w:r w:rsidRPr="009624A5">
        <w:rPr>
          <w:lang w:val="vi-VN"/>
        </w:rPr>
        <w:t>m h</w:t>
      </w:r>
      <w:r w:rsidRPr="009624A5">
        <w:rPr>
          <w:rFonts w:cs="Calibri"/>
          <w:lang w:val="vi-VN"/>
        </w:rPr>
        <w:t>ọ</w:t>
      </w:r>
      <w:r w:rsidRPr="009624A5">
        <w:rPr>
          <w:lang w:val="vi-VN"/>
        </w:rPr>
        <w:t>c 202</w:t>
      </w:r>
      <w:r w:rsidR="009E0CD0">
        <w:t>3</w:t>
      </w:r>
      <w:r w:rsidRPr="009624A5">
        <w:rPr>
          <w:lang w:val="vi-VN"/>
        </w:rPr>
        <w:t>-202</w:t>
      </w:r>
      <w:r w:rsidR="009E0CD0">
        <w:t xml:space="preserve">4 </w:t>
      </w:r>
      <w:r w:rsidRPr="009624A5">
        <w:rPr>
          <w:lang w:val="vi-VN"/>
        </w:rPr>
        <w:t>c</w:t>
      </w:r>
      <w:r w:rsidRPr="009624A5">
        <w:rPr>
          <w:rFonts w:cs="Calibri"/>
          <w:lang w:val="vi-VN"/>
        </w:rPr>
        <w:t>ủ</w:t>
      </w:r>
      <w:r w:rsidRPr="009624A5">
        <w:rPr>
          <w:lang w:val="vi-VN"/>
        </w:rPr>
        <w:t>a trường</w:t>
      </w:r>
      <w:r>
        <w:t xml:space="preserve"> với </w:t>
      </w:r>
      <w:r w:rsidRPr="009624A5">
        <w:rPr>
          <w:lang w:val="vi-VN"/>
        </w:rPr>
        <w:t>Ph</w:t>
      </w:r>
      <w:r w:rsidRPr="009624A5">
        <w:rPr>
          <w:rFonts w:cs=".VnTime"/>
          <w:lang w:val="vi-VN"/>
        </w:rPr>
        <w:t>ò</w:t>
      </w:r>
      <w:r w:rsidRPr="009624A5">
        <w:rPr>
          <w:lang w:val="vi-VN"/>
        </w:rPr>
        <w:t>ng GD</w:t>
      </w:r>
      <w:r w:rsidRPr="009624A5">
        <w:rPr>
          <w:rFonts w:cs="Calibri"/>
          <w:lang w:val="vi-VN"/>
        </w:rPr>
        <w:t>Đ</w:t>
      </w:r>
      <w:r w:rsidRPr="009624A5">
        <w:rPr>
          <w:lang w:val="vi-VN"/>
        </w:rPr>
        <w:t>T</w:t>
      </w:r>
      <w:r>
        <w:t>.</w:t>
      </w:r>
    </w:p>
    <w:p w:rsidR="00F37539" w:rsidRPr="0018633D" w:rsidRDefault="00F37539" w:rsidP="00B50BBE">
      <w:pPr>
        <w:widowControl w:val="0"/>
        <w:tabs>
          <w:tab w:val="left" w:pos="540"/>
        </w:tabs>
        <w:autoSpaceDE w:val="0"/>
        <w:autoSpaceDN w:val="0"/>
        <w:spacing w:line="312" w:lineRule="auto"/>
        <w:ind w:right="-53"/>
        <w:jc w:val="both"/>
        <w:rPr>
          <w:lang w:val="vi-VN"/>
        </w:rPr>
      </w:pPr>
      <w:r>
        <w:rPr>
          <w:lang w:val="vi-VN"/>
        </w:rPr>
        <w:tab/>
      </w:r>
      <w:r>
        <w:t>4. X</w:t>
      </w:r>
      <w:r w:rsidRPr="0018633D">
        <w:rPr>
          <w:lang w:val="vi-VN"/>
        </w:rPr>
        <w:t>ây d</w:t>
      </w:r>
      <w:r w:rsidRPr="0018633D">
        <w:rPr>
          <w:rFonts w:cs="Calibri"/>
          <w:lang w:val="vi-VN"/>
        </w:rPr>
        <w:t>ự</w:t>
      </w:r>
      <w:r w:rsidRPr="0018633D">
        <w:rPr>
          <w:lang w:val="vi-VN"/>
        </w:rPr>
        <w:t>ng c</w:t>
      </w:r>
      <w:r w:rsidRPr="0018633D">
        <w:rPr>
          <w:rFonts w:cs=".VnTime"/>
          <w:lang w:val="vi-VN"/>
        </w:rPr>
        <w:t>á</w:t>
      </w:r>
      <w:r w:rsidRPr="0018633D">
        <w:rPr>
          <w:lang w:val="vi-VN"/>
        </w:rPr>
        <w:t>c ph</w:t>
      </w:r>
      <w:r w:rsidRPr="0018633D">
        <w:rPr>
          <w:rFonts w:cs="Calibri"/>
          <w:lang w:val="vi-VN"/>
        </w:rPr>
        <w:t>ươ</w:t>
      </w:r>
      <w:r w:rsidRPr="0018633D">
        <w:rPr>
          <w:lang w:val="vi-VN"/>
        </w:rPr>
        <w:t xml:space="preserve">ng </w:t>
      </w:r>
      <w:r w:rsidRPr="0018633D">
        <w:rPr>
          <w:rFonts w:cs=".VnTime"/>
          <w:lang w:val="vi-VN"/>
        </w:rPr>
        <w:t>á</w:t>
      </w:r>
      <w:r w:rsidRPr="0018633D">
        <w:rPr>
          <w:lang w:val="vi-VN"/>
        </w:rPr>
        <w:t>n, chu</w:t>
      </w:r>
      <w:r w:rsidRPr="0018633D">
        <w:rPr>
          <w:rFonts w:cs="Calibri"/>
          <w:lang w:val="vi-VN"/>
        </w:rPr>
        <w:t>ẩ</w:t>
      </w:r>
      <w:r w:rsidRPr="0018633D">
        <w:rPr>
          <w:lang w:val="vi-VN"/>
        </w:rPr>
        <w:t>n b</w:t>
      </w:r>
      <w:r w:rsidRPr="0018633D">
        <w:rPr>
          <w:rFonts w:cs="Calibri"/>
          <w:lang w:val="vi-VN"/>
        </w:rPr>
        <w:t>ị</w:t>
      </w:r>
      <w:r w:rsidRPr="0018633D">
        <w:rPr>
          <w:lang w:val="vi-VN"/>
        </w:rPr>
        <w:t xml:space="preserve"> c</w:t>
      </w:r>
      <w:r w:rsidRPr="0018633D">
        <w:rPr>
          <w:rFonts w:cs=".VnTime"/>
          <w:lang w:val="vi-VN"/>
        </w:rPr>
        <w:t>á</w:t>
      </w:r>
      <w:r w:rsidRPr="0018633D">
        <w:rPr>
          <w:lang w:val="vi-VN"/>
        </w:rPr>
        <w:t xml:space="preserve">c </w:t>
      </w:r>
      <w:r w:rsidRPr="0018633D">
        <w:rPr>
          <w:rFonts w:cs="Calibri"/>
          <w:lang w:val="vi-VN"/>
        </w:rPr>
        <w:t>đ</w:t>
      </w:r>
      <w:r w:rsidRPr="0018633D">
        <w:rPr>
          <w:lang w:val="vi-VN"/>
        </w:rPr>
        <w:t>i</w:t>
      </w:r>
      <w:r w:rsidRPr="0018633D">
        <w:rPr>
          <w:rFonts w:cs="Calibri"/>
          <w:lang w:val="vi-VN"/>
        </w:rPr>
        <w:t>ề</w:t>
      </w:r>
      <w:r w:rsidRPr="0018633D">
        <w:rPr>
          <w:lang w:val="vi-VN"/>
        </w:rPr>
        <w:t>u ki</w:t>
      </w:r>
      <w:r w:rsidRPr="0018633D">
        <w:rPr>
          <w:rFonts w:cs="Calibri"/>
          <w:lang w:val="vi-VN"/>
        </w:rPr>
        <w:t>ệ</w:t>
      </w:r>
      <w:r w:rsidRPr="0018633D">
        <w:rPr>
          <w:lang w:val="vi-VN"/>
        </w:rPr>
        <w:t>n, c</w:t>
      </w:r>
      <w:r w:rsidRPr="0018633D">
        <w:rPr>
          <w:rFonts w:cs="Calibri"/>
          <w:lang w:val="vi-VN"/>
        </w:rPr>
        <w:t>ơ</w:t>
      </w:r>
      <w:r w:rsidRPr="0018633D">
        <w:rPr>
          <w:lang w:val="vi-VN"/>
        </w:rPr>
        <w:t xml:space="preserve"> s</w:t>
      </w:r>
      <w:r w:rsidRPr="0018633D">
        <w:rPr>
          <w:rFonts w:cs="Calibri"/>
          <w:lang w:val="vi-VN"/>
        </w:rPr>
        <w:t>ở</w:t>
      </w:r>
      <w:r w:rsidRPr="0018633D">
        <w:rPr>
          <w:lang w:val="vi-VN"/>
        </w:rPr>
        <w:t xml:space="preserve"> v</w:t>
      </w:r>
      <w:r w:rsidRPr="0018633D">
        <w:rPr>
          <w:rFonts w:cs="Calibri"/>
          <w:lang w:val="vi-VN"/>
        </w:rPr>
        <w:t>ậ</w:t>
      </w:r>
      <w:r w:rsidRPr="0018633D">
        <w:rPr>
          <w:lang w:val="vi-VN"/>
        </w:rPr>
        <w:t>t ch</w:t>
      </w:r>
      <w:r w:rsidRPr="0018633D">
        <w:rPr>
          <w:rFonts w:cs="Calibri"/>
          <w:lang w:val="vi-VN"/>
        </w:rPr>
        <w:t>ấ</w:t>
      </w:r>
      <w:r w:rsidRPr="0018633D">
        <w:rPr>
          <w:lang w:val="vi-VN"/>
        </w:rPr>
        <w:t xml:space="preserve">t, </w:t>
      </w:r>
      <w:r w:rsidRPr="0018633D">
        <w:rPr>
          <w:rFonts w:cs="Calibri"/>
          <w:lang w:val="vi-VN"/>
        </w:rPr>
        <w:t>độ</w:t>
      </w:r>
      <w:r w:rsidRPr="0018633D">
        <w:rPr>
          <w:lang w:val="vi-VN"/>
        </w:rPr>
        <w:t>i ng</w:t>
      </w:r>
      <w:r w:rsidRPr="0018633D">
        <w:rPr>
          <w:rFonts w:cs="Calibri"/>
          <w:lang w:val="vi-VN"/>
        </w:rPr>
        <w:t>ũ</w:t>
      </w:r>
      <w:r w:rsidRPr="0018633D">
        <w:rPr>
          <w:lang w:val="vi-VN"/>
        </w:rPr>
        <w:t xml:space="preserve"> cho n</w:t>
      </w:r>
      <w:r w:rsidRPr="0018633D">
        <w:rPr>
          <w:rFonts w:cs="Calibri"/>
          <w:lang w:val="vi-VN"/>
        </w:rPr>
        <w:t>ă</w:t>
      </w:r>
      <w:r w:rsidRPr="0018633D">
        <w:rPr>
          <w:lang w:val="vi-VN"/>
        </w:rPr>
        <w:t>m học mới, công tác khai giảng năm học mới</w:t>
      </w:r>
      <w:r w:rsidRPr="0018633D">
        <w:rPr>
          <w:spacing w:val="-22"/>
          <w:lang w:val="vi-VN"/>
        </w:rPr>
        <w:t xml:space="preserve"> </w:t>
      </w:r>
      <w:r w:rsidRPr="009624A5">
        <w:rPr>
          <w:lang w:val="vi-VN"/>
        </w:rPr>
        <w:t>202</w:t>
      </w:r>
      <w:r w:rsidR="009E0CD0">
        <w:t>3</w:t>
      </w:r>
      <w:r w:rsidRPr="009624A5">
        <w:rPr>
          <w:lang w:val="vi-VN"/>
        </w:rPr>
        <w:t>-202</w:t>
      </w:r>
      <w:r w:rsidR="009E0CD0">
        <w:t>4</w:t>
      </w:r>
      <w:r w:rsidRPr="0018633D">
        <w:rPr>
          <w:lang w:val="vi-VN"/>
        </w:rPr>
        <w:t>.</w:t>
      </w:r>
    </w:p>
    <w:p w:rsidR="00F37539" w:rsidRDefault="00F37539" w:rsidP="00B50BBE">
      <w:pPr>
        <w:widowControl w:val="0"/>
        <w:tabs>
          <w:tab w:val="left" w:pos="540"/>
          <w:tab w:val="left" w:pos="1453"/>
        </w:tabs>
        <w:autoSpaceDE w:val="0"/>
        <w:autoSpaceDN w:val="0"/>
        <w:spacing w:line="312" w:lineRule="auto"/>
        <w:ind w:right="-53"/>
        <w:jc w:val="both"/>
      </w:pPr>
      <w:r>
        <w:tab/>
        <w:t xml:space="preserve">5. </w:t>
      </w:r>
      <w:r w:rsidRPr="0018633D">
        <w:rPr>
          <w:lang w:val="vi-VN"/>
        </w:rPr>
        <w:t>Xây</w:t>
      </w:r>
      <w:r w:rsidRPr="0018633D">
        <w:rPr>
          <w:spacing w:val="-10"/>
          <w:lang w:val="vi-VN"/>
        </w:rPr>
        <w:t xml:space="preserve"> </w:t>
      </w:r>
      <w:r w:rsidRPr="0018633D">
        <w:rPr>
          <w:lang w:val="vi-VN"/>
        </w:rPr>
        <w:t>dựng</w:t>
      </w:r>
      <w:r w:rsidRPr="0018633D">
        <w:rPr>
          <w:spacing w:val="-7"/>
          <w:lang w:val="vi-VN"/>
        </w:rPr>
        <w:t xml:space="preserve"> </w:t>
      </w:r>
      <w:r w:rsidRPr="0018633D">
        <w:rPr>
          <w:lang w:val="vi-VN"/>
        </w:rPr>
        <w:t>kế</w:t>
      </w:r>
      <w:r w:rsidRPr="0018633D">
        <w:rPr>
          <w:spacing w:val="-9"/>
          <w:lang w:val="vi-VN"/>
        </w:rPr>
        <w:t xml:space="preserve"> </w:t>
      </w:r>
      <w:r w:rsidRPr="0018633D">
        <w:rPr>
          <w:lang w:val="vi-VN"/>
        </w:rPr>
        <w:t>hoạch,</w:t>
      </w:r>
      <w:r w:rsidRPr="0018633D">
        <w:rPr>
          <w:spacing w:val="-6"/>
          <w:lang w:val="vi-VN"/>
        </w:rPr>
        <w:t xml:space="preserve"> </w:t>
      </w:r>
      <w:r w:rsidRPr="0018633D">
        <w:rPr>
          <w:lang w:val="vi-VN"/>
        </w:rPr>
        <w:t>chủ</w:t>
      </w:r>
      <w:r w:rsidRPr="0018633D">
        <w:rPr>
          <w:spacing w:val="-8"/>
          <w:lang w:val="vi-VN"/>
        </w:rPr>
        <w:t xml:space="preserve"> </w:t>
      </w:r>
      <w:r w:rsidRPr="0018633D">
        <w:rPr>
          <w:lang w:val="vi-VN"/>
        </w:rPr>
        <w:t>động</w:t>
      </w:r>
      <w:r w:rsidRPr="0018633D">
        <w:rPr>
          <w:spacing w:val="-5"/>
          <w:lang w:val="vi-VN"/>
        </w:rPr>
        <w:t xml:space="preserve"> </w:t>
      </w:r>
      <w:r w:rsidRPr="0018633D">
        <w:rPr>
          <w:lang w:val="vi-VN"/>
        </w:rPr>
        <w:t>mua</w:t>
      </w:r>
      <w:r w:rsidRPr="0018633D">
        <w:rPr>
          <w:spacing w:val="-7"/>
          <w:lang w:val="vi-VN"/>
        </w:rPr>
        <w:t xml:space="preserve"> </w:t>
      </w:r>
      <w:r w:rsidRPr="0018633D">
        <w:rPr>
          <w:lang w:val="vi-VN"/>
        </w:rPr>
        <w:t>sắm</w:t>
      </w:r>
      <w:r w:rsidRPr="0018633D">
        <w:rPr>
          <w:spacing w:val="-10"/>
          <w:lang w:val="vi-VN"/>
        </w:rPr>
        <w:t xml:space="preserve"> </w:t>
      </w:r>
      <w:r w:rsidRPr="0018633D">
        <w:rPr>
          <w:lang w:val="vi-VN"/>
        </w:rPr>
        <w:t>thiết</w:t>
      </w:r>
      <w:r w:rsidRPr="0018633D">
        <w:rPr>
          <w:spacing w:val="-8"/>
          <w:lang w:val="vi-VN"/>
        </w:rPr>
        <w:t xml:space="preserve"> </w:t>
      </w:r>
      <w:r w:rsidRPr="0018633D">
        <w:rPr>
          <w:lang w:val="vi-VN"/>
        </w:rPr>
        <w:t>bị</w:t>
      </w:r>
      <w:r w:rsidRPr="0018633D">
        <w:rPr>
          <w:spacing w:val="-7"/>
          <w:lang w:val="vi-VN"/>
        </w:rPr>
        <w:t xml:space="preserve"> </w:t>
      </w:r>
      <w:r w:rsidRPr="0018633D">
        <w:rPr>
          <w:lang w:val="vi-VN"/>
        </w:rPr>
        <w:t>dạy</w:t>
      </w:r>
      <w:r w:rsidRPr="0018633D">
        <w:rPr>
          <w:spacing w:val="-10"/>
          <w:lang w:val="vi-VN"/>
        </w:rPr>
        <w:t xml:space="preserve"> </w:t>
      </w:r>
      <w:r w:rsidRPr="0018633D">
        <w:rPr>
          <w:lang w:val="vi-VN"/>
        </w:rPr>
        <w:t>học</w:t>
      </w:r>
      <w:r w:rsidRPr="0018633D">
        <w:rPr>
          <w:spacing w:val="-8"/>
          <w:lang w:val="vi-VN"/>
        </w:rPr>
        <w:t xml:space="preserve"> </w:t>
      </w:r>
      <w:r w:rsidRPr="0018633D">
        <w:rPr>
          <w:lang w:val="vi-VN"/>
        </w:rPr>
        <w:t>tối</w:t>
      </w:r>
      <w:r w:rsidRPr="0018633D">
        <w:rPr>
          <w:spacing w:val="-8"/>
          <w:lang w:val="vi-VN"/>
        </w:rPr>
        <w:t xml:space="preserve"> </w:t>
      </w:r>
      <w:r w:rsidRPr="0018633D">
        <w:rPr>
          <w:lang w:val="vi-VN"/>
        </w:rPr>
        <w:t>thiểu</w:t>
      </w:r>
      <w:r w:rsidRPr="0018633D">
        <w:rPr>
          <w:spacing w:val="-4"/>
          <w:lang w:val="vi-VN"/>
        </w:rPr>
        <w:t xml:space="preserve"> </w:t>
      </w:r>
      <w:r w:rsidRPr="0018633D">
        <w:rPr>
          <w:lang w:val="vi-VN"/>
        </w:rPr>
        <w:t>lớp</w:t>
      </w:r>
      <w:r w:rsidRPr="0018633D">
        <w:rPr>
          <w:spacing w:val="-8"/>
          <w:lang w:val="vi-VN"/>
        </w:rPr>
        <w:t xml:space="preserve"> </w:t>
      </w:r>
      <w:r w:rsidR="005D5CAC">
        <w:t xml:space="preserve">8 </w:t>
      </w:r>
      <w:r w:rsidRPr="0018633D">
        <w:rPr>
          <w:lang w:val="vi-VN"/>
        </w:rPr>
        <w:t>đảm</w:t>
      </w:r>
      <w:r w:rsidRPr="0018633D">
        <w:rPr>
          <w:spacing w:val="-14"/>
          <w:lang w:val="vi-VN"/>
        </w:rPr>
        <w:t xml:space="preserve"> </w:t>
      </w:r>
      <w:r w:rsidRPr="0018633D">
        <w:rPr>
          <w:lang w:val="vi-VN"/>
        </w:rPr>
        <w:t>bảo</w:t>
      </w:r>
      <w:r w:rsidRPr="0018633D">
        <w:rPr>
          <w:spacing w:val="-8"/>
          <w:lang w:val="vi-VN"/>
        </w:rPr>
        <w:t xml:space="preserve"> </w:t>
      </w:r>
      <w:r w:rsidRPr="0018633D">
        <w:rPr>
          <w:lang w:val="vi-VN"/>
        </w:rPr>
        <w:t>nhiệm</w:t>
      </w:r>
      <w:r w:rsidRPr="0018633D">
        <w:rPr>
          <w:spacing w:val="-14"/>
          <w:lang w:val="vi-VN"/>
        </w:rPr>
        <w:t xml:space="preserve"> </w:t>
      </w:r>
      <w:r w:rsidRPr="0018633D">
        <w:rPr>
          <w:lang w:val="vi-VN"/>
        </w:rPr>
        <w:t>vụ</w:t>
      </w:r>
      <w:r w:rsidRPr="0018633D">
        <w:rPr>
          <w:spacing w:val="-11"/>
          <w:lang w:val="vi-VN"/>
        </w:rPr>
        <w:t xml:space="preserve"> </w:t>
      </w:r>
      <w:r w:rsidRPr="0018633D">
        <w:rPr>
          <w:lang w:val="vi-VN"/>
        </w:rPr>
        <w:t xml:space="preserve">dạy và học của </w:t>
      </w:r>
      <w:r>
        <w:t>nhà trường.</w:t>
      </w:r>
      <w:r w:rsidR="005D5CAC">
        <w:t xml:space="preserve"> </w:t>
      </w:r>
    </w:p>
    <w:p w:rsidR="00F37539" w:rsidRDefault="00F37539" w:rsidP="00B50BBE">
      <w:pPr>
        <w:widowControl w:val="0"/>
        <w:tabs>
          <w:tab w:val="left" w:pos="540"/>
          <w:tab w:val="left" w:pos="1453"/>
        </w:tabs>
        <w:autoSpaceDE w:val="0"/>
        <w:autoSpaceDN w:val="0"/>
        <w:spacing w:line="312" w:lineRule="auto"/>
        <w:ind w:right="-53"/>
        <w:jc w:val="both"/>
        <w:rPr>
          <w:lang w:val="vi-VN"/>
        </w:rPr>
      </w:pPr>
      <w:r>
        <w:tab/>
        <w:t xml:space="preserve">6. </w:t>
      </w:r>
      <w:r w:rsidR="005D5CAC">
        <w:t>T</w:t>
      </w:r>
      <w:r w:rsidR="005D5CAC" w:rsidRPr="005D5CAC">
        <w:t>ổ</w:t>
      </w:r>
      <w:r w:rsidR="005D5CAC">
        <w:t xml:space="preserve"> ch</w:t>
      </w:r>
      <w:r w:rsidR="005D5CAC" w:rsidRPr="005D5CAC">
        <w:t>ứ</w:t>
      </w:r>
      <w:r w:rsidR="005D5CAC">
        <w:t>c ph</w:t>
      </w:r>
      <w:r w:rsidR="005D5CAC" w:rsidRPr="005D5CAC">
        <w:t>ụ</w:t>
      </w:r>
      <w:r w:rsidR="005D5CAC">
        <w:t xml:space="preserve"> </w:t>
      </w:r>
      <w:r w:rsidR="005D5CAC" w:rsidRPr="005D5CAC">
        <w:t>đạo</w:t>
      </w:r>
      <w:r w:rsidR="005D5CAC">
        <w:t xml:space="preserve"> h</w:t>
      </w:r>
      <w:r w:rsidR="005D5CAC" w:rsidRPr="005D5CAC">
        <w:t>ọc</w:t>
      </w:r>
      <w:r w:rsidR="005D5CAC">
        <w:t xml:space="preserve"> sinh y</w:t>
      </w:r>
      <w:r w:rsidR="005D5CAC" w:rsidRPr="005D5CAC">
        <w:t>ếu</w:t>
      </w:r>
      <w:r w:rsidR="005D5CAC">
        <w:t xml:space="preserve"> k</w:t>
      </w:r>
      <w:r w:rsidR="005D5CAC" w:rsidRPr="005D5CAC">
        <w:t>é</w:t>
      </w:r>
      <w:r w:rsidR="005D5CAC">
        <w:t>m v</w:t>
      </w:r>
      <w:r w:rsidR="005D5CAC" w:rsidRPr="005D5CAC">
        <w:t>à</w:t>
      </w:r>
      <w:r w:rsidR="005D5CAC">
        <w:t xml:space="preserve"> t</w:t>
      </w:r>
      <w:r w:rsidR="005D5CAC" w:rsidRPr="005D5CAC">
        <w:t>ổ</w:t>
      </w:r>
      <w:r w:rsidR="005D5CAC">
        <w:t xml:space="preserve"> ch</w:t>
      </w:r>
      <w:r w:rsidR="005D5CAC" w:rsidRPr="005D5CAC">
        <w:t>ứ</w:t>
      </w:r>
      <w:r w:rsidR="005D5CAC">
        <w:t>c ki</w:t>
      </w:r>
      <w:r w:rsidR="005D5CAC" w:rsidRPr="005D5CAC">
        <w:t>ể</w:t>
      </w:r>
      <w:r w:rsidR="005D5CAC">
        <w:t>m tra l</w:t>
      </w:r>
      <w:r w:rsidR="005D5CAC" w:rsidRPr="005D5CAC">
        <w:t>ại</w:t>
      </w:r>
      <w:r w:rsidR="005D5CAC">
        <w:t xml:space="preserve"> cho h</w:t>
      </w:r>
      <w:r w:rsidR="005D5CAC" w:rsidRPr="005D5CAC">
        <w:t>ọc</w:t>
      </w:r>
      <w:r w:rsidR="005D5CAC">
        <w:t xml:space="preserve"> sinh, x</w:t>
      </w:r>
      <w:r w:rsidR="005D5CAC" w:rsidRPr="005D5CAC">
        <w:t>ét</w:t>
      </w:r>
      <w:r w:rsidR="005D5CAC">
        <w:t xml:space="preserve"> duy</w:t>
      </w:r>
      <w:r w:rsidR="005D5CAC" w:rsidRPr="005D5CAC">
        <w:t>ệt</w:t>
      </w:r>
      <w:r w:rsidR="005D5CAC">
        <w:t xml:space="preserve"> l</w:t>
      </w:r>
      <w:r w:rsidR="005D5CAC" w:rsidRPr="005D5CAC">
        <w:t>ê</w:t>
      </w:r>
      <w:r w:rsidR="005D5CAC">
        <w:t>n l</w:t>
      </w:r>
      <w:r w:rsidR="005D5CAC" w:rsidRPr="005D5CAC">
        <w:t>ớp</w:t>
      </w:r>
      <w:r w:rsidR="005D5CAC">
        <w:t xml:space="preserve"> sau ki</w:t>
      </w:r>
      <w:r w:rsidR="005D5CAC" w:rsidRPr="005D5CAC">
        <w:t>ể</w:t>
      </w:r>
      <w:r w:rsidR="005D5CAC">
        <w:t>m tra l</w:t>
      </w:r>
      <w:r w:rsidR="005D5CAC" w:rsidRPr="005D5CAC">
        <w:t>ại</w:t>
      </w:r>
      <w:r w:rsidR="005D5CAC">
        <w:t>.</w:t>
      </w:r>
    </w:p>
    <w:p w:rsidR="00F37539" w:rsidRDefault="00F37539" w:rsidP="00B50BBE">
      <w:pPr>
        <w:widowControl w:val="0"/>
        <w:tabs>
          <w:tab w:val="left" w:pos="540"/>
          <w:tab w:val="left" w:pos="1453"/>
        </w:tabs>
        <w:autoSpaceDE w:val="0"/>
        <w:autoSpaceDN w:val="0"/>
        <w:spacing w:line="312" w:lineRule="auto"/>
        <w:ind w:right="-53"/>
        <w:jc w:val="both"/>
      </w:pPr>
      <w:r>
        <w:rPr>
          <w:lang w:val="vi-VN"/>
        </w:rPr>
        <w:tab/>
      </w:r>
      <w:r w:rsidR="005D5CAC">
        <w:t>7</w:t>
      </w:r>
      <w:r>
        <w:t>.</w:t>
      </w:r>
      <w:r w:rsidR="005D5CAC">
        <w:t xml:space="preserve"> </w:t>
      </w:r>
      <w:r w:rsidRPr="0018633D">
        <w:rPr>
          <w:lang w:val="vi-VN"/>
        </w:rPr>
        <w:t>Chuẩn bị các điều kiện cho ngày khai giảng năm học</w:t>
      </w:r>
      <w:r w:rsidRPr="0018633D">
        <w:rPr>
          <w:spacing w:val="-18"/>
          <w:lang w:val="vi-VN"/>
        </w:rPr>
        <w:t xml:space="preserve"> </w:t>
      </w:r>
      <w:r w:rsidRPr="0018633D">
        <w:rPr>
          <w:lang w:val="vi-VN"/>
        </w:rPr>
        <w:t>mới.</w:t>
      </w:r>
    </w:p>
    <w:p w:rsidR="00F30C98" w:rsidRDefault="00991063" w:rsidP="00B50BBE">
      <w:pPr>
        <w:spacing w:line="312" w:lineRule="auto"/>
        <w:ind w:right="-53"/>
        <w:jc w:val="both"/>
      </w:pPr>
      <w:r>
        <w:t xml:space="preserve">       8. H</w:t>
      </w:r>
      <w:r w:rsidRPr="00991063">
        <w:t>ọp</w:t>
      </w:r>
      <w:r>
        <w:t xml:space="preserve"> H</w:t>
      </w:r>
      <w:r w:rsidRPr="00991063">
        <w:t>ĐS</w:t>
      </w:r>
      <w:r>
        <w:t>P ph</w:t>
      </w:r>
      <w:r w:rsidRPr="00991063">
        <w:t>â</w:t>
      </w:r>
      <w:r>
        <w:t>n c</w:t>
      </w:r>
      <w:r w:rsidRPr="00991063">
        <w:t>ô</w:t>
      </w:r>
      <w:r>
        <w:t>ng chuy</w:t>
      </w:r>
      <w:r w:rsidRPr="00991063">
        <w:t>ê</w:t>
      </w:r>
      <w:r>
        <w:t>n m</w:t>
      </w:r>
      <w:r w:rsidRPr="00991063">
        <w:t>ô</w:t>
      </w:r>
      <w:r>
        <w:t>n</w:t>
      </w:r>
      <w:r w:rsidR="00F30C98">
        <w:t>,</w:t>
      </w:r>
      <w:r>
        <w:t xml:space="preserve"> </w:t>
      </w:r>
      <w:r w:rsidR="00F30C98" w:rsidRPr="00554A1C">
        <w:rPr>
          <w:lang w:val="vi-VN"/>
        </w:rPr>
        <w:t>phân công nhiệm vụ các thành viên trong nhà trường</w:t>
      </w:r>
      <w:r w:rsidR="00F30C98">
        <w:t xml:space="preserve"> </w:t>
      </w:r>
      <w:r>
        <w:t>n</w:t>
      </w:r>
      <w:r w:rsidRPr="00991063">
        <w:t>ă</w:t>
      </w:r>
      <w:r>
        <w:t>m h</w:t>
      </w:r>
      <w:r w:rsidRPr="00991063">
        <w:t>ọc</w:t>
      </w:r>
      <w:r>
        <w:t xml:space="preserve"> 2023-2024. </w:t>
      </w:r>
      <w:r w:rsidR="00F37539">
        <w:t xml:space="preserve">     </w:t>
      </w:r>
      <w:r w:rsidR="005D5CAC">
        <w:t xml:space="preserve"> </w:t>
      </w:r>
      <w:r w:rsidR="00F37539">
        <w:t xml:space="preserve"> </w:t>
      </w:r>
      <w:r w:rsidR="005D5CAC">
        <w:t xml:space="preserve"> </w:t>
      </w:r>
    </w:p>
    <w:p w:rsidR="00991063" w:rsidRDefault="00F30C98" w:rsidP="00B50BBE">
      <w:pPr>
        <w:spacing w:line="312" w:lineRule="auto"/>
        <w:ind w:right="-53"/>
        <w:jc w:val="both"/>
      </w:pPr>
      <w:r>
        <w:t xml:space="preserve">       </w:t>
      </w:r>
      <w:r w:rsidR="00991063">
        <w:t>9</w:t>
      </w:r>
      <w:r w:rsidR="00F37539">
        <w:t>.</w:t>
      </w:r>
      <w:r w:rsidR="005D5CAC">
        <w:t xml:space="preserve"> </w:t>
      </w:r>
      <w:r w:rsidR="00991063">
        <w:t>Nh</w:t>
      </w:r>
      <w:r w:rsidR="00991063" w:rsidRPr="00991063">
        <w:t>à</w:t>
      </w:r>
      <w:r w:rsidR="00991063">
        <w:t xml:space="preserve"> tr</w:t>
      </w:r>
      <w:r w:rsidR="00991063" w:rsidRPr="00991063">
        <w:t>ườn</w:t>
      </w:r>
      <w:r w:rsidR="00991063">
        <w:t>g x</w:t>
      </w:r>
      <w:r w:rsidR="00991063" w:rsidRPr="00991063">
        <w:t>â</w:t>
      </w:r>
      <w:r w:rsidR="00991063">
        <w:t>y d</w:t>
      </w:r>
      <w:r w:rsidR="00991063" w:rsidRPr="00991063">
        <w:t>ựng</w:t>
      </w:r>
      <w:r w:rsidR="00991063">
        <w:t xml:space="preserve"> c</w:t>
      </w:r>
      <w:r w:rsidR="00991063" w:rsidRPr="00991063">
        <w:t>ác</w:t>
      </w:r>
      <w:r w:rsidR="00991063">
        <w:t xml:space="preserve"> lo</w:t>
      </w:r>
      <w:r w:rsidR="00991063" w:rsidRPr="00991063">
        <w:t>ại</w:t>
      </w:r>
      <w:r w:rsidR="00991063">
        <w:t xml:space="preserve"> k</w:t>
      </w:r>
      <w:r w:rsidR="00991063" w:rsidRPr="00991063">
        <w:t>ế</w:t>
      </w:r>
      <w:r w:rsidR="00991063">
        <w:t xml:space="preserve"> ho</w:t>
      </w:r>
      <w:r w:rsidR="00991063" w:rsidRPr="00991063">
        <w:t>ạch</w:t>
      </w:r>
      <w:r w:rsidR="00991063">
        <w:t xml:space="preserve"> c</w:t>
      </w:r>
      <w:r w:rsidR="00991063" w:rsidRPr="00991063">
        <w:t>ủa</w:t>
      </w:r>
      <w:r w:rsidR="00991063">
        <w:t xml:space="preserve"> n</w:t>
      </w:r>
      <w:r w:rsidR="00991063" w:rsidRPr="00991063">
        <w:t>ă</w:t>
      </w:r>
      <w:r w:rsidR="00991063">
        <w:t>m h</w:t>
      </w:r>
      <w:r w:rsidR="00991063" w:rsidRPr="00991063">
        <w:t>ọc</w:t>
      </w:r>
      <w:r w:rsidR="00991063">
        <w:t xml:space="preserve"> m</w:t>
      </w:r>
      <w:r w:rsidR="00991063" w:rsidRPr="00991063">
        <w:t>ới</w:t>
      </w:r>
      <w:r w:rsidR="00991063">
        <w:t>; c</w:t>
      </w:r>
      <w:r w:rsidR="00991063" w:rsidRPr="00991063">
        <w:t>á</w:t>
      </w:r>
      <w:r w:rsidR="00991063">
        <w:t>c quy ch</w:t>
      </w:r>
      <w:r w:rsidR="00991063" w:rsidRPr="00991063">
        <w:t>ế</w:t>
      </w:r>
      <w:r w:rsidR="00991063">
        <w:t xml:space="preserve"> c</w:t>
      </w:r>
      <w:r w:rsidR="00991063" w:rsidRPr="00991063">
        <w:t>ơ</w:t>
      </w:r>
      <w:r w:rsidR="00991063">
        <w:t xml:space="preserve"> quan, quy ch</w:t>
      </w:r>
      <w:r w:rsidR="00991063" w:rsidRPr="00991063">
        <w:t>ế</w:t>
      </w:r>
      <w:r w:rsidR="00991063">
        <w:t xml:space="preserve"> th</w:t>
      </w:r>
      <w:r w:rsidR="00991063" w:rsidRPr="00991063">
        <w:t>ực</w:t>
      </w:r>
      <w:r w:rsidR="00991063">
        <w:t xml:space="preserve"> hi</w:t>
      </w:r>
      <w:r w:rsidR="00991063" w:rsidRPr="00991063">
        <w:t>ện</w:t>
      </w:r>
      <w:r w:rsidR="00991063">
        <w:t xml:space="preserve"> d</w:t>
      </w:r>
      <w:r w:rsidR="00991063" w:rsidRPr="00991063">
        <w:t>â</w:t>
      </w:r>
      <w:r w:rsidR="00991063">
        <w:t>n ch</w:t>
      </w:r>
      <w:r w:rsidR="00991063" w:rsidRPr="00991063">
        <w:t>ủ</w:t>
      </w:r>
      <w:r w:rsidR="00991063">
        <w:t>, quy ch</w:t>
      </w:r>
      <w:r w:rsidR="00991063" w:rsidRPr="00991063">
        <w:t>ế</w:t>
      </w:r>
      <w:r w:rsidR="00991063">
        <w:t xml:space="preserve"> chi ti</w:t>
      </w:r>
      <w:r w:rsidR="00991063" w:rsidRPr="00991063">
        <w:t>ê</w:t>
      </w:r>
      <w:r w:rsidR="00991063">
        <w:t>u n</w:t>
      </w:r>
      <w:r w:rsidR="00991063" w:rsidRPr="00991063">
        <w:t>ội</w:t>
      </w:r>
      <w:r w:rsidR="00991063">
        <w:t xml:space="preserve"> b</w:t>
      </w:r>
      <w:r w:rsidR="00991063" w:rsidRPr="00991063">
        <w:t>ộ</w:t>
      </w:r>
      <w:r w:rsidR="00991063">
        <w:t>…</w:t>
      </w:r>
    </w:p>
    <w:p w:rsidR="00991063" w:rsidRDefault="00991063" w:rsidP="00B50BBE">
      <w:pPr>
        <w:widowControl w:val="0"/>
        <w:tabs>
          <w:tab w:val="left" w:pos="540"/>
        </w:tabs>
        <w:autoSpaceDE w:val="0"/>
        <w:autoSpaceDN w:val="0"/>
        <w:spacing w:line="312" w:lineRule="auto"/>
        <w:ind w:right="-53"/>
        <w:jc w:val="both"/>
      </w:pPr>
      <w:r>
        <w:tab/>
        <w:t xml:space="preserve">10. </w:t>
      </w:r>
      <w:r w:rsidR="00F37539" w:rsidRPr="0018633D">
        <w:rPr>
          <w:lang w:val="vi-VN"/>
        </w:rPr>
        <w:t>Các t</w:t>
      </w:r>
      <w:r w:rsidR="00F37539" w:rsidRPr="0018633D">
        <w:rPr>
          <w:rFonts w:cs="Calibri"/>
          <w:lang w:val="vi-VN"/>
        </w:rPr>
        <w:t>ổ</w:t>
      </w:r>
      <w:r w:rsidR="00F37539" w:rsidRPr="0018633D">
        <w:rPr>
          <w:lang w:val="vi-VN"/>
        </w:rPr>
        <w:t xml:space="preserve"> nh</w:t>
      </w:r>
      <w:r w:rsidR="00F37539" w:rsidRPr="0018633D">
        <w:rPr>
          <w:rFonts w:cs=".VnTime"/>
          <w:lang w:val="vi-VN"/>
        </w:rPr>
        <w:t>ó</w:t>
      </w:r>
      <w:r w:rsidR="00F37539" w:rsidRPr="0018633D">
        <w:rPr>
          <w:lang w:val="vi-VN"/>
        </w:rPr>
        <w:t>m chuy</w:t>
      </w:r>
      <w:r w:rsidR="00F37539" w:rsidRPr="0018633D">
        <w:rPr>
          <w:rFonts w:cs=".VnTime"/>
          <w:lang w:val="vi-VN"/>
        </w:rPr>
        <w:t>ê</w:t>
      </w:r>
      <w:r w:rsidR="00F37539" w:rsidRPr="0018633D">
        <w:rPr>
          <w:lang w:val="vi-VN"/>
        </w:rPr>
        <w:t>n m</w:t>
      </w:r>
      <w:r w:rsidR="00F37539" w:rsidRPr="0018633D">
        <w:rPr>
          <w:rFonts w:cs=".VnTime"/>
          <w:lang w:val="vi-VN"/>
        </w:rPr>
        <w:t>ô</w:t>
      </w:r>
      <w:r w:rsidR="00F37539" w:rsidRPr="0018633D">
        <w:rPr>
          <w:lang w:val="vi-VN"/>
        </w:rPr>
        <w:t xml:space="preserve">n </w:t>
      </w:r>
      <w:r>
        <w:t>sinh ho</w:t>
      </w:r>
      <w:r w:rsidRPr="00991063">
        <w:t>ạt</w:t>
      </w:r>
      <w:r>
        <w:t xml:space="preserve"> chuy</w:t>
      </w:r>
      <w:r w:rsidRPr="00991063">
        <w:t>ê</w:t>
      </w:r>
      <w:r>
        <w:t>n m</w:t>
      </w:r>
      <w:r w:rsidRPr="00991063">
        <w:t>ô</w:t>
      </w:r>
      <w:r>
        <w:t xml:space="preserve">n </w:t>
      </w:r>
      <w:r w:rsidR="00F37539" w:rsidRPr="0018633D">
        <w:rPr>
          <w:lang w:val="vi-VN"/>
        </w:rPr>
        <w:t>x</w:t>
      </w:r>
      <w:r w:rsidR="00F37539" w:rsidRPr="0018633D">
        <w:rPr>
          <w:rFonts w:cs=".VnTime"/>
          <w:lang w:val="vi-VN"/>
        </w:rPr>
        <w:t>â</w:t>
      </w:r>
      <w:r w:rsidR="00F37539" w:rsidRPr="0018633D">
        <w:rPr>
          <w:lang w:val="vi-VN"/>
        </w:rPr>
        <w:t>y d</w:t>
      </w:r>
      <w:r w:rsidR="00F37539" w:rsidRPr="0018633D">
        <w:rPr>
          <w:rFonts w:cs="Calibri"/>
          <w:lang w:val="vi-VN"/>
        </w:rPr>
        <w:t>ự</w:t>
      </w:r>
      <w:r w:rsidR="00F37539" w:rsidRPr="0018633D">
        <w:rPr>
          <w:lang w:val="vi-VN"/>
        </w:rPr>
        <w:t>ng k</w:t>
      </w:r>
      <w:r w:rsidR="00F37539" w:rsidRPr="0018633D">
        <w:rPr>
          <w:rFonts w:cs="Calibri"/>
          <w:lang w:val="vi-VN"/>
        </w:rPr>
        <w:t>ế</w:t>
      </w:r>
      <w:r w:rsidR="00F37539" w:rsidRPr="0018633D">
        <w:rPr>
          <w:lang w:val="vi-VN"/>
        </w:rPr>
        <w:t xml:space="preserve"> ho</w:t>
      </w:r>
      <w:r w:rsidR="00F37539" w:rsidRPr="0018633D">
        <w:rPr>
          <w:rFonts w:cs="Calibri"/>
          <w:lang w:val="vi-VN"/>
        </w:rPr>
        <w:t>ạ</w:t>
      </w:r>
      <w:r w:rsidR="00F37539" w:rsidRPr="0018633D">
        <w:rPr>
          <w:lang w:val="vi-VN"/>
        </w:rPr>
        <w:t>ch</w:t>
      </w:r>
      <w:r>
        <w:t xml:space="preserve"> t</w:t>
      </w:r>
      <w:r w:rsidRPr="00991063">
        <w:t>ổ</w:t>
      </w:r>
      <w:r>
        <w:t xml:space="preserve"> - nh</w:t>
      </w:r>
      <w:r w:rsidRPr="00991063">
        <w:t>ó</w:t>
      </w:r>
      <w:r>
        <w:t>m chuy</w:t>
      </w:r>
      <w:r w:rsidRPr="00991063">
        <w:t>ê</w:t>
      </w:r>
      <w:r>
        <w:t>n m</w:t>
      </w:r>
      <w:r w:rsidRPr="00991063">
        <w:t>ô</w:t>
      </w:r>
      <w:r>
        <w:t>n n</w:t>
      </w:r>
      <w:r w:rsidRPr="00991063">
        <w:t>ộp</w:t>
      </w:r>
      <w:r>
        <w:t xml:space="preserve"> v</w:t>
      </w:r>
      <w:r w:rsidRPr="00991063">
        <w:t>ề</w:t>
      </w:r>
      <w:r>
        <w:t xml:space="preserve"> BGH </w:t>
      </w:r>
    </w:p>
    <w:p w:rsidR="00991063" w:rsidRDefault="00991063" w:rsidP="00B50BBE">
      <w:pPr>
        <w:widowControl w:val="0"/>
        <w:tabs>
          <w:tab w:val="left" w:pos="540"/>
        </w:tabs>
        <w:autoSpaceDE w:val="0"/>
        <w:autoSpaceDN w:val="0"/>
        <w:spacing w:line="312" w:lineRule="auto"/>
        <w:ind w:right="-53"/>
        <w:jc w:val="both"/>
      </w:pPr>
      <w:r>
        <w:tab/>
        <w:t>11. Gi</w:t>
      </w:r>
      <w:r w:rsidRPr="00991063">
        <w:t>á</w:t>
      </w:r>
      <w:r>
        <w:t>o vi</w:t>
      </w:r>
      <w:r w:rsidRPr="00991063">
        <w:t>ê</w:t>
      </w:r>
      <w:r>
        <w:t xml:space="preserve">n </w:t>
      </w:r>
      <w:r w:rsidRPr="0018633D">
        <w:rPr>
          <w:lang w:val="vi-VN"/>
        </w:rPr>
        <w:t>x</w:t>
      </w:r>
      <w:r w:rsidRPr="0018633D">
        <w:rPr>
          <w:rFonts w:cs=".VnTime"/>
          <w:lang w:val="vi-VN"/>
        </w:rPr>
        <w:t>â</w:t>
      </w:r>
      <w:r w:rsidRPr="0018633D">
        <w:rPr>
          <w:lang w:val="vi-VN"/>
        </w:rPr>
        <w:t>y d</w:t>
      </w:r>
      <w:r w:rsidRPr="0018633D">
        <w:rPr>
          <w:rFonts w:cs="Calibri"/>
          <w:lang w:val="vi-VN"/>
        </w:rPr>
        <w:t>ự</w:t>
      </w:r>
      <w:r w:rsidRPr="0018633D">
        <w:rPr>
          <w:lang w:val="vi-VN"/>
        </w:rPr>
        <w:t>ng k</w:t>
      </w:r>
      <w:r w:rsidRPr="0018633D">
        <w:rPr>
          <w:rFonts w:cs="Calibri"/>
          <w:lang w:val="vi-VN"/>
        </w:rPr>
        <w:t>ế</w:t>
      </w:r>
      <w:r w:rsidRPr="0018633D">
        <w:rPr>
          <w:lang w:val="vi-VN"/>
        </w:rPr>
        <w:t xml:space="preserve"> ho</w:t>
      </w:r>
      <w:r w:rsidRPr="0018633D">
        <w:rPr>
          <w:rFonts w:cs="Calibri"/>
          <w:lang w:val="vi-VN"/>
        </w:rPr>
        <w:t>ạ</w:t>
      </w:r>
      <w:r w:rsidRPr="0018633D">
        <w:rPr>
          <w:lang w:val="vi-VN"/>
        </w:rPr>
        <w:t>ch</w:t>
      </w:r>
      <w:r>
        <w:t xml:space="preserve"> c</w:t>
      </w:r>
      <w:r w:rsidRPr="00991063">
        <w:t>á</w:t>
      </w:r>
      <w:r>
        <w:t xml:space="preserve"> nh</w:t>
      </w:r>
      <w:r w:rsidRPr="00991063">
        <w:t>â</w:t>
      </w:r>
      <w:r>
        <w:t>n, k</w:t>
      </w:r>
      <w:r w:rsidRPr="00991063">
        <w:t>ế</w:t>
      </w:r>
      <w:r>
        <w:t xml:space="preserve"> ho</w:t>
      </w:r>
      <w:r w:rsidRPr="00991063">
        <w:t>ạch</w:t>
      </w:r>
      <w:r w:rsidRPr="0018633D">
        <w:rPr>
          <w:lang w:val="vi-VN"/>
        </w:rPr>
        <w:t xml:space="preserve"> d</w:t>
      </w:r>
      <w:r w:rsidRPr="0018633D">
        <w:rPr>
          <w:rFonts w:cs="Calibri"/>
          <w:lang w:val="vi-VN"/>
        </w:rPr>
        <w:t>ạ</w:t>
      </w:r>
      <w:r w:rsidRPr="0018633D">
        <w:rPr>
          <w:lang w:val="vi-VN"/>
        </w:rPr>
        <w:t>y h</w:t>
      </w:r>
      <w:r w:rsidRPr="0018633D">
        <w:rPr>
          <w:rFonts w:cs="Calibri"/>
          <w:lang w:val="vi-VN"/>
        </w:rPr>
        <w:t>ọ</w:t>
      </w:r>
      <w:r w:rsidRPr="0018633D">
        <w:rPr>
          <w:lang w:val="vi-VN"/>
        </w:rPr>
        <w:t>c c</w:t>
      </w:r>
      <w:r w:rsidRPr="0018633D">
        <w:rPr>
          <w:rFonts w:cs="Calibri"/>
          <w:lang w:val="vi-VN"/>
        </w:rPr>
        <w:t>ủ</w:t>
      </w:r>
      <w:r w:rsidRPr="0018633D">
        <w:rPr>
          <w:lang w:val="vi-VN"/>
        </w:rPr>
        <w:t xml:space="preserve">a </w:t>
      </w:r>
      <w:r>
        <w:t>c</w:t>
      </w:r>
      <w:r w:rsidRPr="00991063">
        <w:t>á</w:t>
      </w:r>
      <w:r>
        <w:t xml:space="preserve">c </w:t>
      </w:r>
      <w:r w:rsidRPr="0018633D">
        <w:rPr>
          <w:lang w:val="vi-VN"/>
        </w:rPr>
        <w:t>b</w:t>
      </w:r>
      <w:r w:rsidRPr="0018633D">
        <w:rPr>
          <w:rFonts w:cs="Calibri"/>
          <w:lang w:val="vi-VN"/>
        </w:rPr>
        <w:t>ộ</w:t>
      </w:r>
      <w:r w:rsidRPr="0018633D">
        <w:rPr>
          <w:spacing w:val="-19"/>
          <w:lang w:val="vi-VN"/>
        </w:rPr>
        <w:t xml:space="preserve"> </w:t>
      </w:r>
      <w:r w:rsidRPr="0018633D">
        <w:rPr>
          <w:lang w:val="vi-VN"/>
        </w:rPr>
        <w:t>môn</w:t>
      </w:r>
      <w:r>
        <w:t xml:space="preserve"> nộp về Ban giám hiệu.</w:t>
      </w:r>
    </w:p>
    <w:p w:rsidR="00B50BBE" w:rsidRDefault="00B50BBE" w:rsidP="00B50BBE">
      <w:pPr>
        <w:widowControl w:val="0"/>
        <w:tabs>
          <w:tab w:val="left" w:pos="540"/>
        </w:tabs>
        <w:autoSpaceDE w:val="0"/>
        <w:autoSpaceDN w:val="0"/>
        <w:spacing w:line="312" w:lineRule="auto"/>
        <w:ind w:right="-53"/>
        <w:jc w:val="both"/>
      </w:pPr>
      <w:r>
        <w:t xml:space="preserve">       12. To</w:t>
      </w:r>
      <w:r w:rsidRPr="00B50BBE">
        <w:t>à</w:t>
      </w:r>
      <w:r>
        <w:t>n th</w:t>
      </w:r>
      <w:r w:rsidRPr="00B50BBE">
        <w:t>ể</w:t>
      </w:r>
      <w:r>
        <w:t xml:space="preserve"> CB,GV, NV t</w:t>
      </w:r>
      <w:r w:rsidRPr="00B50BBE">
        <w:t>ích</w:t>
      </w:r>
      <w:r>
        <w:t xml:space="preserve"> c</w:t>
      </w:r>
      <w:r w:rsidRPr="00B50BBE">
        <w:t>ự</w:t>
      </w:r>
      <w:r>
        <w:t>c t</w:t>
      </w:r>
      <w:r w:rsidRPr="00B50BBE">
        <w:t>ự</w:t>
      </w:r>
      <w:r>
        <w:t xml:space="preserve"> gi</w:t>
      </w:r>
      <w:r w:rsidRPr="00B50BBE">
        <w:t>á</w:t>
      </w:r>
      <w:r>
        <w:t>c b</w:t>
      </w:r>
      <w:r w:rsidRPr="00B50BBE">
        <w:t>ồi</w:t>
      </w:r>
      <w:r>
        <w:t xml:space="preserve"> dư</w:t>
      </w:r>
      <w:r w:rsidRPr="00B50BBE">
        <w:t>ỡn</w:t>
      </w:r>
      <w:r>
        <w:t>g th</w:t>
      </w:r>
      <w:r w:rsidRPr="00B50BBE">
        <w:t>ườn</w:t>
      </w:r>
      <w:r>
        <w:t>g xuy</w:t>
      </w:r>
      <w:r w:rsidRPr="00B50BBE">
        <w:t>ê</w:t>
      </w:r>
      <w:r>
        <w:t>n theo l</w:t>
      </w:r>
      <w:r w:rsidRPr="00B50BBE">
        <w:t>ịch</w:t>
      </w:r>
      <w:r>
        <w:t xml:space="preserve"> c</w:t>
      </w:r>
      <w:r w:rsidRPr="00B50BBE">
        <w:t>ủa</w:t>
      </w:r>
      <w:r>
        <w:t xml:space="preserve"> PGD v</w:t>
      </w:r>
      <w:r w:rsidRPr="00B50BBE">
        <w:t>à</w:t>
      </w:r>
      <w:r>
        <w:t xml:space="preserve"> t</w:t>
      </w:r>
      <w:r w:rsidRPr="00B50BBE">
        <w:t>ự</w:t>
      </w:r>
      <w:r>
        <w:t xml:space="preserve"> b</w:t>
      </w:r>
      <w:r w:rsidRPr="00B50BBE">
        <w:t>ồi</w:t>
      </w:r>
      <w:r>
        <w:t xml:space="preserve"> dư</w:t>
      </w:r>
      <w:r w:rsidRPr="00B50BBE">
        <w:t>ỡn</w:t>
      </w:r>
      <w:r>
        <w:t>g n</w:t>
      </w:r>
      <w:r w:rsidRPr="00B50BBE">
        <w:t>â</w:t>
      </w:r>
      <w:r>
        <w:t>ng cao tr</w:t>
      </w:r>
      <w:r w:rsidRPr="00B50BBE">
        <w:t>ình</w:t>
      </w:r>
      <w:r>
        <w:t xml:space="preserve"> đ</w:t>
      </w:r>
      <w:r w:rsidRPr="00B50BBE">
        <w:t>ộ</w:t>
      </w:r>
      <w:r>
        <w:t xml:space="preserve"> chuy</w:t>
      </w:r>
      <w:r w:rsidRPr="00B50BBE">
        <w:t>ê</w:t>
      </w:r>
      <w:r>
        <w:t>n m</w:t>
      </w:r>
      <w:r w:rsidRPr="00B50BBE">
        <w:t>ô</w:t>
      </w:r>
      <w:r>
        <w:t>n nghi</w:t>
      </w:r>
      <w:r w:rsidRPr="00B50BBE">
        <w:t>ệp</w:t>
      </w:r>
      <w:r>
        <w:t xml:space="preserve"> v</w:t>
      </w:r>
      <w:r w:rsidRPr="00B50BBE">
        <w:t>ụ</w:t>
      </w:r>
      <w:r>
        <w:t>.</w:t>
      </w:r>
    </w:p>
    <w:p w:rsidR="00991063" w:rsidRDefault="00991063" w:rsidP="00B50BBE">
      <w:pPr>
        <w:widowControl w:val="0"/>
        <w:tabs>
          <w:tab w:val="left" w:pos="540"/>
        </w:tabs>
        <w:autoSpaceDE w:val="0"/>
        <w:autoSpaceDN w:val="0"/>
        <w:spacing w:line="312" w:lineRule="auto"/>
        <w:ind w:right="-53"/>
        <w:jc w:val="both"/>
      </w:pPr>
      <w:r>
        <w:tab/>
        <w:t>1</w:t>
      </w:r>
      <w:r w:rsidR="005D0E2E">
        <w:t>3</w:t>
      </w:r>
      <w:r>
        <w:t>. Ti</w:t>
      </w:r>
      <w:r w:rsidRPr="00991063">
        <w:t>ếp</w:t>
      </w:r>
      <w:r>
        <w:t xml:space="preserve"> t</w:t>
      </w:r>
      <w:r w:rsidRPr="00991063">
        <w:t>ục</w:t>
      </w:r>
      <w:r>
        <w:t xml:space="preserve"> l</w:t>
      </w:r>
      <w:r w:rsidRPr="00991063">
        <w:t>à</w:t>
      </w:r>
      <w:r>
        <w:t>m t</w:t>
      </w:r>
      <w:r w:rsidRPr="00991063">
        <w:t>ốt</w:t>
      </w:r>
      <w:r>
        <w:t xml:space="preserve"> c</w:t>
      </w:r>
      <w:r w:rsidRPr="00991063">
        <w:t>ô</w:t>
      </w:r>
      <w:r>
        <w:t>ng t</w:t>
      </w:r>
      <w:r w:rsidRPr="00991063">
        <w:t>á</w:t>
      </w:r>
      <w:r>
        <w:t>c ph</w:t>
      </w:r>
      <w:r w:rsidRPr="00991063">
        <w:t>ò</w:t>
      </w:r>
      <w:r>
        <w:t>ng ch</w:t>
      </w:r>
      <w:r w:rsidRPr="00991063">
        <w:t>ốn</w:t>
      </w:r>
      <w:r>
        <w:t>g d</w:t>
      </w:r>
      <w:r w:rsidRPr="00991063">
        <w:t>ịch</w:t>
      </w:r>
      <w:r>
        <w:t xml:space="preserve"> b</w:t>
      </w:r>
      <w:r w:rsidRPr="00991063">
        <w:t>ệnh</w:t>
      </w:r>
      <w:r>
        <w:t>, v</w:t>
      </w:r>
      <w:r w:rsidRPr="00991063">
        <w:t>ệ</w:t>
      </w:r>
      <w:r>
        <w:t xml:space="preserve"> sinh m</w:t>
      </w:r>
      <w:r w:rsidRPr="00991063">
        <w:t>ô</w:t>
      </w:r>
      <w:r>
        <w:t>i trư</w:t>
      </w:r>
      <w:r w:rsidRPr="00991063">
        <w:t>ờ</w:t>
      </w:r>
      <w:r>
        <w:t>ng.</w:t>
      </w:r>
    </w:p>
    <w:p w:rsidR="00F30C98" w:rsidRPr="00975FC2" w:rsidRDefault="00F30C98" w:rsidP="00B50BBE">
      <w:pPr>
        <w:widowControl w:val="0"/>
        <w:tabs>
          <w:tab w:val="left" w:pos="540"/>
        </w:tabs>
        <w:autoSpaceDE w:val="0"/>
        <w:autoSpaceDN w:val="0"/>
        <w:spacing w:line="312" w:lineRule="auto"/>
        <w:ind w:right="-53"/>
        <w:jc w:val="both"/>
      </w:pPr>
      <w:r>
        <w:t xml:space="preserve">        1</w:t>
      </w:r>
      <w:r w:rsidR="005D0E2E">
        <w:t>4</w:t>
      </w:r>
      <w:r>
        <w:t>. Ho</w:t>
      </w:r>
      <w:r w:rsidRPr="00F30C98">
        <w:t>à</w:t>
      </w:r>
      <w:r>
        <w:t>n th</w:t>
      </w:r>
      <w:r w:rsidRPr="00F30C98">
        <w:t>àn</w:t>
      </w:r>
      <w:r>
        <w:t>h s</w:t>
      </w:r>
      <w:r w:rsidRPr="00F30C98">
        <w:t>ả</w:t>
      </w:r>
      <w:r>
        <w:t>n ph</w:t>
      </w:r>
      <w:r w:rsidRPr="00F30C98">
        <w:t>ẩ</w:t>
      </w:r>
      <w:r>
        <w:t>m d</w:t>
      </w:r>
      <w:r w:rsidRPr="00F30C98">
        <w:t>ự</w:t>
      </w:r>
      <w:r>
        <w:t xml:space="preserve"> thi cu</w:t>
      </w:r>
      <w:r w:rsidRPr="00F30C98">
        <w:t>ộc</w:t>
      </w:r>
      <w:r>
        <w:t xml:space="preserve"> thi “Th</w:t>
      </w:r>
      <w:r w:rsidRPr="00F30C98">
        <w:t>ầ</w:t>
      </w:r>
      <w:r>
        <w:t>y c</w:t>
      </w:r>
      <w:r w:rsidRPr="00F30C98">
        <w:t>ô</w:t>
      </w:r>
      <w:r>
        <w:t xml:space="preserve"> trong m</w:t>
      </w:r>
      <w:r w:rsidRPr="00F30C98">
        <w:t>ắt</w:t>
      </w:r>
      <w:r>
        <w:t xml:space="preserve"> em” n</w:t>
      </w:r>
      <w:r w:rsidRPr="00F30C98">
        <w:t>ă</w:t>
      </w:r>
      <w:r>
        <w:t>m 2023</w:t>
      </w:r>
    </w:p>
    <w:p w:rsidR="00F37539" w:rsidRPr="00A678A3" w:rsidRDefault="00F37539" w:rsidP="00B50BBE">
      <w:pPr>
        <w:spacing w:line="312" w:lineRule="auto"/>
        <w:ind w:right="-53"/>
        <w:jc w:val="both"/>
        <w:rPr>
          <w:b/>
        </w:rPr>
      </w:pPr>
      <w:r>
        <w:t xml:space="preserve">     </w:t>
      </w:r>
      <w:r w:rsidR="00991063">
        <w:t xml:space="preserve">  </w:t>
      </w:r>
      <w:r>
        <w:t xml:space="preserve"> </w:t>
      </w:r>
      <w:r w:rsidRPr="00A678A3">
        <w:rPr>
          <w:highlight w:val="yellow"/>
        </w:rPr>
        <w:t>1</w:t>
      </w:r>
      <w:r w:rsidR="005D0E2E">
        <w:rPr>
          <w:highlight w:val="yellow"/>
        </w:rPr>
        <w:t>5</w:t>
      </w:r>
      <w:r w:rsidRPr="00A678A3">
        <w:rPr>
          <w:highlight w:val="yellow"/>
        </w:rPr>
        <w:t>. 100% CB,GV, NV tham gia cu</w:t>
      </w:r>
      <w:r w:rsidRPr="00A678A3">
        <w:rPr>
          <w:rFonts w:cs="Calibri"/>
          <w:highlight w:val="yellow"/>
        </w:rPr>
        <w:t>ộ</w:t>
      </w:r>
      <w:r w:rsidRPr="00A678A3">
        <w:rPr>
          <w:highlight w:val="yellow"/>
        </w:rPr>
        <w:t>c thi tr</w:t>
      </w:r>
      <w:r w:rsidRPr="00A678A3">
        <w:rPr>
          <w:rFonts w:cs="Calibri"/>
          <w:highlight w:val="yellow"/>
        </w:rPr>
        <w:t>ự</w:t>
      </w:r>
      <w:r w:rsidRPr="00A678A3">
        <w:rPr>
          <w:highlight w:val="yellow"/>
        </w:rPr>
        <w:t>c tuy</w:t>
      </w:r>
      <w:r w:rsidRPr="00A678A3">
        <w:rPr>
          <w:rFonts w:cs="Calibri"/>
          <w:highlight w:val="yellow"/>
        </w:rPr>
        <w:t>ế</w:t>
      </w:r>
      <w:r w:rsidRPr="00A678A3">
        <w:rPr>
          <w:highlight w:val="yellow"/>
        </w:rPr>
        <w:t xml:space="preserve">n </w:t>
      </w:r>
      <w:r w:rsidRPr="00A678A3">
        <w:rPr>
          <w:rFonts w:cs=".VnTime"/>
          <w:highlight w:val="yellow"/>
        </w:rPr>
        <w:t>“</w:t>
      </w:r>
      <w:r w:rsidRPr="00A678A3">
        <w:rPr>
          <w:b/>
          <w:highlight w:val="yellow"/>
        </w:rPr>
        <w:t>T</w:t>
      </w:r>
      <w:r w:rsidRPr="00A678A3">
        <w:rPr>
          <w:rFonts w:cs=".VnTime"/>
          <w:b/>
          <w:highlight w:val="yellow"/>
        </w:rPr>
        <w:t>ì</w:t>
      </w:r>
      <w:r w:rsidRPr="00A678A3">
        <w:rPr>
          <w:b/>
          <w:highlight w:val="yellow"/>
        </w:rPr>
        <w:t>m hi</w:t>
      </w:r>
      <w:r w:rsidRPr="00A678A3">
        <w:rPr>
          <w:rFonts w:cs="Calibri"/>
          <w:b/>
          <w:highlight w:val="yellow"/>
        </w:rPr>
        <w:t>ể</w:t>
      </w:r>
      <w:r w:rsidRPr="00A678A3">
        <w:rPr>
          <w:b/>
          <w:highlight w:val="yellow"/>
        </w:rPr>
        <w:t xml:space="preserve">u </w:t>
      </w:r>
      <w:r w:rsidR="00A678A3" w:rsidRPr="00A678A3">
        <w:rPr>
          <w:b/>
          <w:highlight w:val="yellow"/>
        </w:rPr>
        <w:t>pháp luật về định danh điện tử và dị</w:t>
      </w:r>
      <w:bookmarkStart w:id="0" w:name="_GoBack"/>
      <w:bookmarkEnd w:id="0"/>
      <w:r w:rsidR="00A678A3" w:rsidRPr="00A678A3">
        <w:rPr>
          <w:b/>
          <w:highlight w:val="yellow"/>
        </w:rPr>
        <w:t>ch vụ công trực tuyến”. Thời gian bắt đầu cuộc thi từ 1/8/2023 đến trước 24h ngày 01/9/2023.</w:t>
      </w:r>
      <w:r w:rsidR="00A678A3">
        <w:rPr>
          <w:b/>
        </w:rPr>
        <w:t xml:space="preserve"> </w:t>
      </w:r>
    </w:p>
    <w:p w:rsidR="00A678A3" w:rsidRDefault="00A678A3" w:rsidP="00B50BBE">
      <w:pPr>
        <w:spacing w:line="312" w:lineRule="auto"/>
        <w:ind w:right="-53"/>
        <w:jc w:val="both"/>
        <w:rPr>
          <w:b/>
          <w:szCs w:val="28"/>
        </w:rPr>
      </w:pPr>
    </w:p>
    <w:p w:rsidR="00B50BBE" w:rsidRDefault="00B50BBE" w:rsidP="00B50BBE">
      <w:pPr>
        <w:spacing w:line="312" w:lineRule="auto"/>
        <w:ind w:right="-53"/>
        <w:jc w:val="both"/>
        <w:rPr>
          <w:szCs w:val="28"/>
        </w:rPr>
      </w:pPr>
      <w:r>
        <w:rPr>
          <w:b/>
          <w:szCs w:val="28"/>
        </w:rPr>
        <w:lastRenderedPageBreak/>
        <w:tab/>
      </w:r>
      <w:r w:rsidRPr="00B50BBE">
        <w:rPr>
          <w:szCs w:val="28"/>
        </w:rPr>
        <w:t xml:space="preserve">Trên đây là kế hoạch </w:t>
      </w:r>
      <w:r>
        <w:rPr>
          <w:szCs w:val="28"/>
        </w:rPr>
        <w:t>chi ti</w:t>
      </w:r>
      <w:r w:rsidRPr="00B50BBE">
        <w:rPr>
          <w:szCs w:val="28"/>
        </w:rPr>
        <w:t>ết</w:t>
      </w:r>
      <w:r>
        <w:rPr>
          <w:szCs w:val="28"/>
        </w:rPr>
        <w:t xml:space="preserve"> th</w:t>
      </w:r>
      <w:r w:rsidRPr="00B50BBE">
        <w:rPr>
          <w:szCs w:val="28"/>
        </w:rPr>
        <w:t>á</w:t>
      </w:r>
      <w:r>
        <w:rPr>
          <w:szCs w:val="28"/>
        </w:rPr>
        <w:t>ng 8</w:t>
      </w:r>
      <w:r w:rsidRPr="00B50BBE">
        <w:rPr>
          <w:szCs w:val="28"/>
        </w:rPr>
        <w:t xml:space="preserve"> của nhà trường, </w:t>
      </w:r>
      <w:r>
        <w:rPr>
          <w:szCs w:val="28"/>
        </w:rPr>
        <w:t>Ban gi</w:t>
      </w:r>
      <w:r w:rsidRPr="00B50BBE">
        <w:rPr>
          <w:szCs w:val="28"/>
        </w:rPr>
        <w:t>á</w:t>
      </w:r>
      <w:r>
        <w:rPr>
          <w:szCs w:val="28"/>
        </w:rPr>
        <w:t>m hi</w:t>
      </w:r>
      <w:r w:rsidRPr="00B50BBE">
        <w:rPr>
          <w:szCs w:val="28"/>
        </w:rPr>
        <w:t>ệu phổ biến tới toàn thể cán bộ, giáo viên, nhân viên trong trường thực hiện nghiêm túc kế hoạch của PGD và của nhà trường. Nếu có sự điều chỉnh kế hoạch nhà trường sẽ thông báo bổ</w:t>
      </w:r>
      <w:r>
        <w:rPr>
          <w:szCs w:val="28"/>
        </w:rPr>
        <w:t xml:space="preserve"> sung./.</w:t>
      </w:r>
    </w:p>
    <w:p w:rsidR="00B50BBE" w:rsidRPr="00B50BBE" w:rsidRDefault="00B50BBE" w:rsidP="00B50BBE">
      <w:pPr>
        <w:spacing w:line="312" w:lineRule="auto"/>
        <w:ind w:right="-53"/>
        <w:jc w:val="both"/>
        <w:rPr>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50BBE" w:rsidTr="00B50BBE">
        <w:tc>
          <w:tcPr>
            <w:tcW w:w="4644" w:type="dxa"/>
          </w:tcPr>
          <w:p w:rsidR="00B50BBE" w:rsidRPr="00B50BBE" w:rsidRDefault="00B50BBE" w:rsidP="00B50BBE">
            <w:pPr>
              <w:spacing w:line="312" w:lineRule="auto"/>
              <w:ind w:right="-53"/>
              <w:jc w:val="both"/>
              <w:rPr>
                <w:b/>
                <w:i/>
                <w:sz w:val="22"/>
                <w:szCs w:val="28"/>
              </w:rPr>
            </w:pPr>
            <w:r w:rsidRPr="00B50BBE">
              <w:rPr>
                <w:b/>
                <w:i/>
                <w:sz w:val="22"/>
                <w:szCs w:val="28"/>
              </w:rPr>
              <w:t xml:space="preserve">Nơi nhận: </w:t>
            </w:r>
          </w:p>
          <w:p w:rsidR="00B50BBE" w:rsidRPr="00B50BBE" w:rsidRDefault="00B50BBE" w:rsidP="00B50BBE">
            <w:pPr>
              <w:spacing w:line="312" w:lineRule="auto"/>
              <w:ind w:right="-53"/>
              <w:jc w:val="both"/>
              <w:rPr>
                <w:sz w:val="22"/>
                <w:szCs w:val="28"/>
              </w:rPr>
            </w:pPr>
            <w:r w:rsidRPr="00B50BBE">
              <w:rPr>
                <w:sz w:val="22"/>
                <w:szCs w:val="28"/>
              </w:rPr>
              <w:t>-PGD (để báo cáo)</w:t>
            </w:r>
          </w:p>
          <w:p w:rsidR="00B50BBE" w:rsidRPr="00B50BBE" w:rsidRDefault="00B50BBE" w:rsidP="00B50BBE">
            <w:pPr>
              <w:spacing w:line="312" w:lineRule="auto"/>
              <w:ind w:right="-53"/>
              <w:jc w:val="both"/>
              <w:rPr>
                <w:sz w:val="22"/>
                <w:szCs w:val="28"/>
              </w:rPr>
            </w:pPr>
            <w:r w:rsidRPr="00B50BBE">
              <w:rPr>
                <w:sz w:val="22"/>
                <w:szCs w:val="28"/>
              </w:rPr>
              <w:t>-CBGVNV(để thực hiện)</w:t>
            </w:r>
          </w:p>
          <w:p w:rsidR="00B50BBE" w:rsidRPr="00B50BBE" w:rsidRDefault="00B50BBE" w:rsidP="00B50BBE">
            <w:pPr>
              <w:spacing w:line="312" w:lineRule="auto"/>
              <w:ind w:right="-53"/>
              <w:jc w:val="both"/>
              <w:rPr>
                <w:szCs w:val="28"/>
              </w:rPr>
            </w:pPr>
            <w:r w:rsidRPr="00B50BBE">
              <w:rPr>
                <w:sz w:val="22"/>
                <w:szCs w:val="28"/>
              </w:rPr>
              <w:t>-Lưu VT.</w:t>
            </w:r>
          </w:p>
        </w:tc>
        <w:tc>
          <w:tcPr>
            <w:tcW w:w="4644" w:type="dxa"/>
          </w:tcPr>
          <w:p w:rsidR="00B50BBE" w:rsidRPr="00C45CBF" w:rsidRDefault="00B50BBE" w:rsidP="00B50BBE">
            <w:pPr>
              <w:spacing w:line="312" w:lineRule="auto"/>
              <w:ind w:right="-53"/>
              <w:jc w:val="center"/>
              <w:rPr>
                <w:b/>
                <w:szCs w:val="28"/>
              </w:rPr>
            </w:pPr>
            <w:r>
              <w:rPr>
                <w:b/>
                <w:szCs w:val="28"/>
              </w:rPr>
              <w:t>Hi</w:t>
            </w:r>
            <w:r w:rsidRPr="00F76975">
              <w:rPr>
                <w:b/>
                <w:szCs w:val="28"/>
              </w:rPr>
              <w:t>ệu</w:t>
            </w:r>
            <w:r>
              <w:rPr>
                <w:b/>
                <w:szCs w:val="28"/>
              </w:rPr>
              <w:t xml:space="preserve"> trư</w:t>
            </w:r>
            <w:r w:rsidRPr="00F76975">
              <w:rPr>
                <w:b/>
                <w:szCs w:val="28"/>
              </w:rPr>
              <w:t>ởng</w:t>
            </w:r>
          </w:p>
          <w:p w:rsidR="00B50BBE" w:rsidRDefault="00B50BBE" w:rsidP="00B50BBE">
            <w:pPr>
              <w:spacing w:line="312" w:lineRule="auto"/>
              <w:jc w:val="center"/>
              <w:rPr>
                <w:b/>
                <w:szCs w:val="28"/>
              </w:rPr>
            </w:pPr>
          </w:p>
          <w:p w:rsidR="00B50BBE" w:rsidRDefault="00B50BBE" w:rsidP="00B50BBE">
            <w:pPr>
              <w:spacing w:line="312" w:lineRule="auto"/>
              <w:jc w:val="center"/>
              <w:rPr>
                <w:b/>
                <w:szCs w:val="28"/>
              </w:rPr>
            </w:pPr>
          </w:p>
          <w:p w:rsidR="00B50BBE" w:rsidRDefault="00B50BBE" w:rsidP="00B50BBE">
            <w:pPr>
              <w:spacing w:line="312" w:lineRule="auto"/>
              <w:jc w:val="center"/>
              <w:rPr>
                <w:b/>
                <w:szCs w:val="28"/>
              </w:rPr>
            </w:pPr>
          </w:p>
          <w:p w:rsidR="00B50BBE" w:rsidRDefault="00B50BBE" w:rsidP="00B50BBE">
            <w:pPr>
              <w:spacing w:line="312" w:lineRule="auto"/>
              <w:jc w:val="center"/>
              <w:rPr>
                <w:b/>
                <w:szCs w:val="28"/>
              </w:rPr>
            </w:pPr>
            <w:r>
              <w:rPr>
                <w:b/>
                <w:szCs w:val="28"/>
              </w:rPr>
              <w:t>Tr</w:t>
            </w:r>
            <w:r w:rsidRPr="00F76975">
              <w:rPr>
                <w:b/>
                <w:szCs w:val="28"/>
              </w:rPr>
              <w:t>ầ</w:t>
            </w:r>
            <w:r>
              <w:rPr>
                <w:b/>
                <w:szCs w:val="28"/>
              </w:rPr>
              <w:t>n Th</w:t>
            </w:r>
            <w:r w:rsidRPr="00F76975">
              <w:rPr>
                <w:b/>
                <w:szCs w:val="28"/>
              </w:rPr>
              <w:t>ị</w:t>
            </w:r>
            <w:r>
              <w:rPr>
                <w:b/>
                <w:szCs w:val="28"/>
              </w:rPr>
              <w:t xml:space="preserve"> Kim Oanh</w:t>
            </w:r>
          </w:p>
          <w:p w:rsidR="00B50BBE" w:rsidRDefault="00B50BBE" w:rsidP="00B50BBE">
            <w:pPr>
              <w:spacing w:line="312" w:lineRule="auto"/>
              <w:ind w:right="-53"/>
              <w:jc w:val="both"/>
              <w:rPr>
                <w:szCs w:val="28"/>
              </w:rPr>
            </w:pPr>
          </w:p>
        </w:tc>
      </w:tr>
    </w:tbl>
    <w:p w:rsidR="00B50BBE" w:rsidRPr="00B50BBE" w:rsidRDefault="00B50BBE" w:rsidP="00B50BBE">
      <w:pPr>
        <w:spacing w:line="312" w:lineRule="auto"/>
        <w:ind w:right="-53"/>
        <w:jc w:val="both"/>
        <w:rPr>
          <w:szCs w:val="28"/>
        </w:rPr>
      </w:pPr>
    </w:p>
    <w:p w:rsidR="00A678A3" w:rsidRDefault="00A678A3" w:rsidP="00B50BBE">
      <w:pPr>
        <w:spacing w:line="312" w:lineRule="auto"/>
        <w:ind w:right="-53"/>
        <w:jc w:val="both"/>
        <w:rPr>
          <w:b/>
          <w:szCs w:val="28"/>
        </w:rPr>
      </w:pPr>
    </w:p>
    <w:p w:rsidR="00B50BBE" w:rsidRDefault="00B50BBE" w:rsidP="00B50BBE">
      <w:pPr>
        <w:spacing w:line="312" w:lineRule="auto"/>
        <w:ind w:right="-53"/>
        <w:jc w:val="both"/>
        <w:rPr>
          <w:b/>
          <w:szCs w:val="28"/>
        </w:rPr>
      </w:pPr>
    </w:p>
    <w:p w:rsidR="00B50BBE" w:rsidRDefault="00B50BBE" w:rsidP="00B50BBE">
      <w:pPr>
        <w:spacing w:line="312" w:lineRule="auto"/>
        <w:ind w:right="-53"/>
        <w:jc w:val="both"/>
        <w:rPr>
          <w:b/>
          <w:szCs w:val="28"/>
        </w:rPr>
      </w:pPr>
    </w:p>
    <w:p w:rsidR="00B50BBE" w:rsidRDefault="00B50BBE" w:rsidP="00B50BBE">
      <w:pPr>
        <w:spacing w:line="312" w:lineRule="auto"/>
        <w:ind w:right="-53"/>
        <w:jc w:val="both"/>
        <w:rPr>
          <w:b/>
          <w:szCs w:val="28"/>
        </w:rPr>
      </w:pPr>
    </w:p>
    <w:p w:rsidR="00B50BBE" w:rsidRDefault="00B50BBE" w:rsidP="00B50BBE">
      <w:pPr>
        <w:spacing w:line="312" w:lineRule="auto"/>
        <w:ind w:right="-53"/>
        <w:jc w:val="both"/>
        <w:rPr>
          <w:b/>
          <w:szCs w:val="28"/>
        </w:rPr>
      </w:pPr>
    </w:p>
    <w:p w:rsidR="00B50BBE" w:rsidRDefault="00A678A3" w:rsidP="00B50BBE">
      <w:pPr>
        <w:spacing w:line="312" w:lineRule="auto"/>
        <w:ind w:right="-53"/>
        <w:jc w:val="both"/>
      </w:pPr>
      <w:r>
        <w:rPr>
          <w:b/>
          <w:szCs w:val="28"/>
        </w:rPr>
        <w:t xml:space="preserve">                                                                                          </w:t>
      </w:r>
    </w:p>
    <w:sectPr w:rsidR="00B50BBE" w:rsidSect="00B50BBE">
      <w:pgSz w:w="11907" w:h="16840" w:code="9"/>
      <w:pgMar w:top="851" w:right="1134" w:bottom="568" w:left="1701" w:header="289" w:footer="720" w:gutter="0"/>
      <w:paperSrc w:other="4"/>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s new roman">
    <w:altName w:val="Courier New"/>
    <w:panose1 w:val="00000000000000000000"/>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1CA7"/>
    <w:multiLevelType w:val="hybridMultilevel"/>
    <w:tmpl w:val="EE9EBCC6"/>
    <w:lvl w:ilvl="0" w:tplc="A9B8A35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FF06E8"/>
    <w:multiLevelType w:val="hybridMultilevel"/>
    <w:tmpl w:val="6674004A"/>
    <w:lvl w:ilvl="0" w:tplc="E54661DA">
      <w:start w:val="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539"/>
    <w:rsid w:val="000C78B6"/>
    <w:rsid w:val="0020148D"/>
    <w:rsid w:val="0031273E"/>
    <w:rsid w:val="005D0E2E"/>
    <w:rsid w:val="005D11D2"/>
    <w:rsid w:val="005D5CAC"/>
    <w:rsid w:val="00834722"/>
    <w:rsid w:val="00991063"/>
    <w:rsid w:val="009E0CD0"/>
    <w:rsid w:val="00A678A3"/>
    <w:rsid w:val="00B50BBE"/>
    <w:rsid w:val="00B67831"/>
    <w:rsid w:val="00F30C98"/>
    <w:rsid w:val="00F37539"/>
    <w:rsid w:val="00FB76D2"/>
    <w:rsid w:val="00FE3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39"/>
    <w:pPr>
      <w:spacing w:after="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7539"/>
    <w:pPr>
      <w:spacing w:line="240" w:lineRule="auto"/>
      <w:ind w:left="720"/>
    </w:pPr>
    <w:rPr>
      <w:rFonts w:ascii="VNtimes new roman" w:eastAsia="Calibri" w:hAnsi="VNtimes new roman"/>
      <w:szCs w:val="20"/>
    </w:rPr>
  </w:style>
  <w:style w:type="character" w:customStyle="1" w:styleId="apple-style-span">
    <w:name w:val="apple-style-span"/>
    <w:rsid w:val="00F37539"/>
    <w:rPr>
      <w:rFonts w:cs="Times New Roman"/>
    </w:rPr>
  </w:style>
  <w:style w:type="table" w:styleId="TableGrid">
    <w:name w:val="Table Grid"/>
    <w:basedOn w:val="TableNormal"/>
    <w:uiPriority w:val="59"/>
    <w:rsid w:val="00B5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539"/>
    <w:pPr>
      <w:spacing w:after="0"/>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37539"/>
    <w:pPr>
      <w:spacing w:line="240" w:lineRule="auto"/>
      <w:ind w:left="720"/>
    </w:pPr>
    <w:rPr>
      <w:rFonts w:ascii="VNtimes new roman" w:eastAsia="Calibri" w:hAnsi="VNtimes new roman"/>
      <w:szCs w:val="20"/>
    </w:rPr>
  </w:style>
  <w:style w:type="character" w:customStyle="1" w:styleId="apple-style-span">
    <w:name w:val="apple-style-span"/>
    <w:rsid w:val="00F37539"/>
    <w:rPr>
      <w:rFonts w:cs="Times New Roman"/>
    </w:rPr>
  </w:style>
  <w:style w:type="table" w:styleId="TableGrid">
    <w:name w:val="Table Grid"/>
    <w:basedOn w:val="TableNormal"/>
    <w:uiPriority w:val="59"/>
    <w:rsid w:val="00B50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LongXuyen</dc:creator>
  <cp:lastModifiedBy>LongXuyen</cp:lastModifiedBy>
  <cp:revision>2</cp:revision>
  <dcterms:created xsi:type="dcterms:W3CDTF">2023-08-12T10:29:00Z</dcterms:created>
  <dcterms:modified xsi:type="dcterms:W3CDTF">2023-08-12T10:29:00Z</dcterms:modified>
</cp:coreProperties>
</file>